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48" w:rsidRDefault="00E775D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375920</wp:posOffset>
                </wp:positionV>
                <wp:extent cx="1941830" cy="615950"/>
                <wp:effectExtent l="0" t="4445" r="317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615950"/>
                        </a:xfrm>
                        <a:prstGeom prst="rect">
                          <a:avLst/>
                        </a:pr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DF5A1" id="Rectangle 3" o:spid="_x0000_s1026" style="position:absolute;margin-left:51.6pt;margin-top:29.6pt;width:152.9pt;height:4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" fillcolor="#393939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358140</wp:posOffset>
                </wp:positionV>
                <wp:extent cx="1981200" cy="655320"/>
                <wp:effectExtent l="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55320"/>
                        </a:xfrm>
                        <a:prstGeom prst="rect">
                          <a:avLst/>
                        </a:pr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B1733" id="Rectangle 2" o:spid="_x0000_s1026" style="position:absolute;margin-left:50.2pt;margin-top:28.2pt;width:156pt;height:51.6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" fillcolor="#393939" stroked="f">
                <w10:wrap anchorx="page" anchory="page"/>
              </v:rect>
            </w:pict>
          </mc:Fallback>
        </mc:AlternateContent>
      </w:r>
    </w:p>
    <w:p w:rsidR="003A0648" w:rsidRDefault="00E775DA">
      <w:pPr>
        <w:pStyle w:val="30"/>
        <w:framePr w:w="2693" w:h="824" w:hRule="exact" w:wrap="none" w:vAnchor="page" w:hAnchor="page" w:x="1230" w:y="638"/>
        <w:shd w:val="clear" w:color="auto" w:fill="000000"/>
        <w:spacing w:line="400" w:lineRule="exact"/>
      </w:pPr>
      <w:r>
        <w:rPr>
          <w:rStyle w:val="31"/>
          <w:b/>
          <w:bCs/>
        </w:rPr>
        <w:t>«</w:t>
      </w:r>
      <w:r w:rsidR="006E6D6F">
        <w:rPr>
          <w:rStyle w:val="31"/>
          <w:b/>
          <w:bCs/>
        </w:rPr>
        <w:t>маркетинг</w:t>
      </w:r>
    </w:p>
    <w:p w:rsidR="003A0648" w:rsidRDefault="006E6D6F">
      <w:pPr>
        <w:pStyle w:val="10"/>
        <w:framePr w:w="2693" w:h="824" w:hRule="exact" w:wrap="none" w:vAnchor="page" w:hAnchor="page" w:x="1230" w:y="638"/>
        <w:shd w:val="clear" w:color="auto" w:fill="000000"/>
        <w:spacing w:line="500" w:lineRule="exact"/>
        <w:ind w:left="160"/>
      </w:pPr>
      <w:bookmarkStart w:id="0" w:name="bookmark0"/>
      <w:r>
        <w:rPr>
          <w:rStyle w:val="11"/>
          <w:b/>
          <w:bCs/>
        </w:rPr>
        <w:t>реклама</w:t>
      </w:r>
      <w:bookmarkEnd w:id="0"/>
    </w:p>
    <w:p w:rsidR="003A0648" w:rsidRDefault="006E6D6F">
      <w:pPr>
        <w:pStyle w:val="60"/>
        <w:framePr w:w="3298" w:h="14203" w:hRule="exact" w:wrap="none" w:vAnchor="page" w:hAnchor="page" w:x="937" w:y="1779"/>
        <w:shd w:val="clear" w:color="auto" w:fill="auto"/>
        <w:spacing w:after="43" w:line="170" w:lineRule="exact"/>
        <w:jc w:val="left"/>
      </w:pPr>
      <w:r>
        <w:t>Главный редактор:</w:t>
      </w:r>
    </w:p>
    <w:p w:rsidR="003A0648" w:rsidRDefault="006E6D6F">
      <w:pPr>
        <w:pStyle w:val="90"/>
        <w:framePr w:w="3298" w:h="14203" w:hRule="exact" w:wrap="none" w:vAnchor="page" w:hAnchor="page" w:x="937" w:y="1779"/>
        <w:shd w:val="clear" w:color="auto" w:fill="auto"/>
        <w:spacing w:before="0"/>
      </w:pPr>
      <w:r>
        <w:t>Ромат Е. В.,</w:t>
      </w:r>
    </w:p>
    <w:p w:rsidR="003A0648" w:rsidRDefault="006E6D6F">
      <w:pPr>
        <w:pStyle w:val="20"/>
        <w:framePr w:w="3298" w:h="14203" w:hRule="exact" w:wrap="none" w:vAnchor="page" w:hAnchor="page" w:x="937" w:y="1779"/>
        <w:shd w:val="clear" w:color="auto" w:fill="auto"/>
        <w:spacing w:before="0" w:line="228" w:lineRule="exact"/>
        <w:jc w:val="left"/>
      </w:pPr>
      <w:r>
        <w:t>доктор наук гос. управления, профессор Киевского национального торгово-экономического университета (КНТЭУ),</w:t>
      </w:r>
    </w:p>
    <w:p w:rsidR="003A0648" w:rsidRDefault="006E6D6F">
      <w:pPr>
        <w:pStyle w:val="20"/>
        <w:framePr w:w="3298" w:h="14203" w:hRule="exact" w:wrap="none" w:vAnchor="page" w:hAnchor="page" w:x="937" w:y="1779"/>
        <w:shd w:val="clear" w:color="auto" w:fill="auto"/>
        <w:spacing w:before="0" w:line="228" w:lineRule="exact"/>
        <w:jc w:val="left"/>
      </w:pPr>
      <w:r>
        <w:t>Председатель Союза рекламистов Украины (Киев)</w:t>
      </w:r>
    </w:p>
    <w:p w:rsidR="003A0648" w:rsidRDefault="006E6D6F">
      <w:pPr>
        <w:pStyle w:val="60"/>
        <w:framePr w:w="3298" w:h="14203" w:hRule="exact" w:wrap="none" w:vAnchor="page" w:hAnchor="page" w:x="937" w:y="1779"/>
        <w:shd w:val="clear" w:color="auto" w:fill="auto"/>
        <w:spacing w:after="0" w:line="228" w:lineRule="exact"/>
        <w:jc w:val="left"/>
      </w:pPr>
      <w:r>
        <w:t>Редакционный совет:</w:t>
      </w:r>
    </w:p>
    <w:p w:rsidR="003A0648" w:rsidRDefault="006E6D6F">
      <w:pPr>
        <w:pStyle w:val="90"/>
        <w:framePr w:w="3298" w:h="14203" w:hRule="exact" w:wrap="none" w:vAnchor="page" w:hAnchor="page" w:x="937" w:y="1779"/>
        <w:shd w:val="clear" w:color="auto" w:fill="auto"/>
        <w:spacing w:before="0"/>
      </w:pPr>
      <w:r>
        <w:t>Балакирева</w:t>
      </w:r>
      <w:r>
        <w:rPr>
          <w:rStyle w:val="985pt"/>
          <w:b/>
          <w:bCs/>
        </w:rPr>
        <w:t xml:space="preserve"> О. </w:t>
      </w:r>
      <w:r>
        <w:t>Н„</w:t>
      </w:r>
    </w:p>
    <w:p w:rsidR="003A0648" w:rsidRDefault="006E6D6F">
      <w:pPr>
        <w:pStyle w:val="20"/>
        <w:framePr w:w="3298" w:h="14203" w:hRule="exact" w:wrap="none" w:vAnchor="page" w:hAnchor="page" w:x="937" w:y="1779"/>
        <w:shd w:val="clear" w:color="auto" w:fill="auto"/>
        <w:spacing w:before="0" w:line="228" w:lineRule="exact"/>
        <w:jc w:val="left"/>
      </w:pPr>
      <w:r>
        <w:t xml:space="preserve">канд. </w:t>
      </w:r>
      <w:r>
        <w:t>социол. наук, директор Украинского института социальных исследований им. А. А. Яременко (Киев);</w:t>
      </w:r>
    </w:p>
    <w:p w:rsidR="003A0648" w:rsidRDefault="006E6D6F">
      <w:pPr>
        <w:pStyle w:val="90"/>
        <w:framePr w:w="3298" w:h="14203" w:hRule="exact" w:wrap="none" w:vAnchor="page" w:hAnchor="page" w:x="937" w:y="1779"/>
        <w:shd w:val="clear" w:color="auto" w:fill="auto"/>
        <w:spacing w:before="0" w:line="230" w:lineRule="exact"/>
      </w:pPr>
      <w:r>
        <w:t>ДлигачА. А.,</w:t>
      </w:r>
    </w:p>
    <w:p w:rsidR="003A0648" w:rsidRDefault="006E6D6F">
      <w:pPr>
        <w:pStyle w:val="20"/>
        <w:framePr w:w="3298" w:h="14203" w:hRule="exact" w:wrap="none" w:vAnchor="page" w:hAnchor="page" w:x="937" w:y="1779"/>
        <w:shd w:val="clear" w:color="auto" w:fill="auto"/>
        <w:spacing w:before="0" w:line="230" w:lineRule="exact"/>
        <w:jc w:val="left"/>
      </w:pPr>
      <w:r>
        <w:t>доктор экон. наук,</w:t>
      </w:r>
    </w:p>
    <w:p w:rsidR="003A0648" w:rsidRDefault="006E6D6F">
      <w:pPr>
        <w:pStyle w:val="20"/>
        <w:framePr w:w="3298" w:h="14203" w:hRule="exact" w:wrap="none" w:vAnchor="page" w:hAnchor="page" w:x="937" w:y="1779"/>
        <w:shd w:val="clear" w:color="auto" w:fill="auto"/>
        <w:spacing w:before="0" w:line="230" w:lineRule="exact"/>
        <w:jc w:val="left"/>
      </w:pPr>
      <w:r>
        <w:t xml:space="preserve">генеральный директор </w:t>
      </w:r>
      <w:r>
        <w:rPr>
          <w:lang w:val="en-US" w:eastAsia="en-US" w:bidi="en-US"/>
        </w:rPr>
        <w:t>Advanter</w:t>
      </w:r>
      <w:r w:rsidRPr="00E775DA">
        <w:rPr>
          <w:lang w:eastAsia="en-US" w:bidi="en-US"/>
        </w:rPr>
        <w:t xml:space="preserve"> </w:t>
      </w:r>
      <w:r>
        <w:rPr>
          <w:lang w:val="en-US" w:eastAsia="en-US" w:bidi="en-US"/>
        </w:rPr>
        <w:t>Group</w:t>
      </w:r>
      <w:r w:rsidRPr="00E775DA">
        <w:rPr>
          <w:lang w:eastAsia="en-US" w:bidi="en-US"/>
        </w:rPr>
        <w:t xml:space="preserve">, </w:t>
      </w:r>
      <w:r>
        <w:t>профессор Киевского национального университета им. Тараса Шевченко (Киев)</w:t>
      </w:r>
    </w:p>
    <w:p w:rsidR="003A0648" w:rsidRDefault="006E6D6F">
      <w:pPr>
        <w:pStyle w:val="90"/>
        <w:framePr w:w="3298" w:h="14203" w:hRule="exact" w:wrap="none" w:vAnchor="page" w:hAnchor="page" w:x="937" w:y="1779"/>
        <w:shd w:val="clear" w:color="auto" w:fill="auto"/>
        <w:spacing w:before="0" w:line="233" w:lineRule="exact"/>
      </w:pPr>
      <w:r>
        <w:t>Заруба В. Я.,</w:t>
      </w:r>
    </w:p>
    <w:p w:rsidR="003A0648" w:rsidRDefault="006E6D6F">
      <w:pPr>
        <w:pStyle w:val="20"/>
        <w:framePr w:w="3298" w:h="14203" w:hRule="exact" w:wrap="none" w:vAnchor="page" w:hAnchor="page" w:x="937" w:y="1779"/>
        <w:shd w:val="clear" w:color="auto" w:fill="auto"/>
        <w:spacing w:before="0" w:line="233" w:lineRule="exact"/>
        <w:jc w:val="left"/>
      </w:pPr>
      <w:r>
        <w:t xml:space="preserve">доктор экон. наук, профессор Национального технического университета «Харьковский политехнический институт» (НТУ «ХПИ») (Харьков); </w:t>
      </w:r>
      <w:r>
        <w:rPr>
          <w:rStyle w:val="295pt"/>
        </w:rPr>
        <w:t xml:space="preserve">Иртлач М. А </w:t>
      </w:r>
      <w:r>
        <w:t xml:space="preserve">директор по маркетингу </w:t>
      </w:r>
      <w:r>
        <w:rPr>
          <w:lang w:val="en-US" w:eastAsia="en-US" w:bidi="en-US"/>
        </w:rPr>
        <w:t>Sales</w:t>
      </w:r>
      <w:r w:rsidRPr="00E775DA">
        <w:rPr>
          <w:lang w:eastAsia="en-US" w:bidi="en-US"/>
        </w:rPr>
        <w:t xml:space="preserve"> </w:t>
      </w:r>
      <w:r>
        <w:rPr>
          <w:lang w:val="en-US" w:eastAsia="en-US" w:bidi="en-US"/>
        </w:rPr>
        <w:t>House</w:t>
      </w:r>
      <w:r w:rsidRPr="00E775DA">
        <w:rPr>
          <w:lang w:eastAsia="en-US" w:bidi="en-US"/>
        </w:rPr>
        <w:t xml:space="preserve"> </w:t>
      </w:r>
      <w:r>
        <w:rPr>
          <w:lang w:val="en-US" w:eastAsia="en-US" w:bidi="en-US"/>
        </w:rPr>
        <w:t>Adpartner</w:t>
      </w:r>
      <w:r w:rsidRPr="00E775DA">
        <w:rPr>
          <w:lang w:eastAsia="en-US" w:bidi="en-US"/>
        </w:rPr>
        <w:t>,</w:t>
      </w:r>
    </w:p>
    <w:p w:rsidR="003A0648" w:rsidRPr="00E775DA" w:rsidRDefault="006E6D6F">
      <w:pPr>
        <w:pStyle w:val="20"/>
        <w:framePr w:w="3298" w:h="14203" w:hRule="exact" w:wrap="none" w:vAnchor="page" w:hAnchor="page" w:x="937" w:y="1779"/>
        <w:shd w:val="clear" w:color="auto" w:fill="auto"/>
        <w:spacing w:before="0" w:line="233" w:lineRule="exact"/>
        <w:jc w:val="left"/>
        <w:rPr>
          <w:lang w:val="en-US"/>
        </w:rPr>
      </w:pPr>
      <w:r>
        <w:rPr>
          <w:lang w:val="en-US" w:eastAsia="en-US" w:bidi="en-US"/>
        </w:rPr>
        <w:t xml:space="preserve">CEO </w:t>
      </w:r>
      <w:r>
        <w:t>в</w:t>
      </w:r>
      <w:r w:rsidRPr="00E775DA">
        <w:rPr>
          <w:lang w:val="en-US"/>
        </w:rPr>
        <w:t xml:space="preserve"> </w:t>
      </w:r>
      <w:r>
        <w:rPr>
          <w:lang w:val="en-US" w:eastAsia="en-US" w:bidi="en-US"/>
        </w:rPr>
        <w:t xml:space="preserve">Digital Decisions </w:t>
      </w:r>
      <w:r w:rsidRPr="00E775DA">
        <w:rPr>
          <w:lang w:val="en-US"/>
        </w:rPr>
        <w:t>(</w:t>
      </w:r>
      <w:r>
        <w:t>Киев</w:t>
      </w:r>
      <w:r w:rsidRPr="00E775DA">
        <w:rPr>
          <w:lang w:val="en-US"/>
        </w:rPr>
        <w:t>)</w:t>
      </w:r>
    </w:p>
    <w:p w:rsidR="003A0648" w:rsidRDefault="006E6D6F">
      <w:pPr>
        <w:pStyle w:val="90"/>
        <w:framePr w:w="3298" w:h="14203" w:hRule="exact" w:wrap="none" w:vAnchor="page" w:hAnchor="page" w:x="937" w:y="1779"/>
        <w:shd w:val="clear" w:color="auto" w:fill="auto"/>
        <w:spacing w:before="0" w:line="230" w:lineRule="exact"/>
      </w:pPr>
      <w:r>
        <w:t>Ливанова</w:t>
      </w:r>
      <w:r>
        <w:rPr>
          <w:rStyle w:val="985pt"/>
          <w:b/>
          <w:bCs/>
        </w:rPr>
        <w:t xml:space="preserve"> Э. </w:t>
      </w:r>
      <w:r>
        <w:t>М.</w:t>
      </w:r>
    </w:p>
    <w:p w:rsidR="003A0648" w:rsidRDefault="006E6D6F">
      <w:pPr>
        <w:pStyle w:val="20"/>
        <w:framePr w:w="3298" w:h="14203" w:hRule="exact" w:wrap="none" w:vAnchor="page" w:hAnchor="page" w:x="937" w:y="1779"/>
        <w:shd w:val="clear" w:color="auto" w:fill="auto"/>
        <w:spacing w:before="0" w:line="230" w:lineRule="exact"/>
        <w:jc w:val="left"/>
      </w:pPr>
      <w:r>
        <w:t>директор Института де</w:t>
      </w:r>
      <w:r>
        <w:t>мографии и социальных исследований НАН Украины,</w:t>
      </w:r>
    </w:p>
    <w:p w:rsidR="003A0648" w:rsidRDefault="006E6D6F">
      <w:pPr>
        <w:pStyle w:val="20"/>
        <w:framePr w:w="3298" w:h="14203" w:hRule="exact" w:wrap="none" w:vAnchor="page" w:hAnchor="page" w:x="937" w:y="1779"/>
        <w:shd w:val="clear" w:color="auto" w:fill="auto"/>
        <w:spacing w:before="0" w:line="286" w:lineRule="exact"/>
        <w:jc w:val="left"/>
      </w:pPr>
      <w:r>
        <w:t xml:space="preserve">академик НАН Украины (Киев); </w:t>
      </w:r>
      <w:r>
        <w:rPr>
          <w:rStyle w:val="295pt"/>
        </w:rPr>
        <w:t>Мазараки А. А</w:t>
      </w:r>
    </w:p>
    <w:p w:rsidR="003A0648" w:rsidRDefault="006E6D6F">
      <w:pPr>
        <w:pStyle w:val="20"/>
        <w:framePr w:w="3298" w:h="14203" w:hRule="exact" w:wrap="none" w:vAnchor="page" w:hAnchor="page" w:x="937" w:y="1779"/>
        <w:shd w:val="clear" w:color="auto" w:fill="auto"/>
        <w:spacing w:before="0" w:line="230" w:lineRule="exact"/>
        <w:jc w:val="left"/>
      </w:pPr>
      <w:r>
        <w:t>доктор экон. наук, профессор, ректор КНТЭУ, академик Академии педагогических наук Украины (Киев);</w:t>
      </w:r>
    </w:p>
    <w:p w:rsidR="003A0648" w:rsidRDefault="006E6D6F">
      <w:pPr>
        <w:pStyle w:val="90"/>
        <w:framePr w:w="3298" w:h="14203" w:hRule="exact" w:wrap="none" w:vAnchor="page" w:hAnchor="page" w:x="937" w:y="1779"/>
        <w:shd w:val="clear" w:color="auto" w:fill="auto"/>
        <w:spacing w:before="0"/>
      </w:pPr>
      <w:r>
        <w:t>Онищенко В.</w:t>
      </w:r>
      <w:r>
        <w:rPr>
          <w:rStyle w:val="985pt"/>
          <w:b/>
          <w:bCs/>
        </w:rPr>
        <w:t xml:space="preserve"> Ф.,</w:t>
      </w:r>
    </w:p>
    <w:p w:rsidR="003A0648" w:rsidRDefault="006E6D6F">
      <w:pPr>
        <w:pStyle w:val="20"/>
        <w:framePr w:w="3298" w:h="14203" w:hRule="exact" w:wrap="none" w:vAnchor="page" w:hAnchor="page" w:x="937" w:y="1779"/>
        <w:shd w:val="clear" w:color="auto" w:fill="auto"/>
        <w:spacing w:before="0" w:line="228" w:lineRule="exact"/>
        <w:jc w:val="left"/>
      </w:pPr>
      <w:r>
        <w:t xml:space="preserve">доктор экон. наук, профессор, профессор Киевского </w:t>
      </w:r>
      <w:r>
        <w:t>национального торгово-экономического университета (Киев);</w:t>
      </w:r>
    </w:p>
    <w:p w:rsidR="003A0648" w:rsidRDefault="006E6D6F">
      <w:pPr>
        <w:pStyle w:val="90"/>
        <w:framePr w:w="3298" w:h="14203" w:hRule="exact" w:wrap="none" w:vAnchor="page" w:hAnchor="page" w:x="937" w:y="1779"/>
        <w:shd w:val="clear" w:color="auto" w:fill="auto"/>
        <w:spacing w:before="0"/>
      </w:pPr>
      <w:r>
        <w:rPr>
          <w:lang w:val="uk-UA" w:eastAsia="uk-UA" w:bidi="uk-UA"/>
        </w:rPr>
        <w:t xml:space="preserve">Пекар </w:t>
      </w:r>
      <w:r>
        <w:t>В</w:t>
      </w:r>
      <w:r>
        <w:rPr>
          <w:rStyle w:val="985pt"/>
          <w:b/>
          <w:bCs/>
        </w:rPr>
        <w:t xml:space="preserve">. </w:t>
      </w:r>
      <w:r>
        <w:t>А.,</w:t>
      </w:r>
    </w:p>
    <w:p w:rsidR="003A0648" w:rsidRDefault="006E6D6F">
      <w:pPr>
        <w:pStyle w:val="20"/>
        <w:framePr w:w="3298" w:h="14203" w:hRule="exact" w:wrap="none" w:vAnchor="page" w:hAnchor="page" w:x="937" w:y="1779"/>
        <w:shd w:val="clear" w:color="auto" w:fill="auto"/>
        <w:spacing w:before="0" w:line="228" w:lineRule="exact"/>
        <w:jc w:val="left"/>
      </w:pPr>
      <w:r>
        <w:t>президент компании «Евроиндекс» (Киев);</w:t>
      </w:r>
    </w:p>
    <w:p w:rsidR="003A0648" w:rsidRDefault="006E6D6F">
      <w:pPr>
        <w:pStyle w:val="90"/>
        <w:framePr w:w="3298" w:h="14203" w:hRule="exact" w:wrap="none" w:vAnchor="page" w:hAnchor="page" w:x="937" w:y="1779"/>
        <w:shd w:val="clear" w:color="auto" w:fill="auto"/>
        <w:spacing w:before="0"/>
      </w:pPr>
      <w:r>
        <w:t>Перерва П. Г.,</w:t>
      </w:r>
    </w:p>
    <w:p w:rsidR="003A0648" w:rsidRDefault="006E6D6F">
      <w:pPr>
        <w:pStyle w:val="20"/>
        <w:framePr w:w="3298" w:h="14203" w:hRule="exact" w:wrap="none" w:vAnchor="page" w:hAnchor="page" w:x="937" w:y="1779"/>
        <w:shd w:val="clear" w:color="auto" w:fill="auto"/>
        <w:spacing w:before="0" w:line="228" w:lineRule="exact"/>
        <w:jc w:val="left"/>
      </w:pPr>
      <w:r>
        <w:t>доктор экон. наук, профессор, декан НТУ «ХПИ» (Харьков);</w:t>
      </w:r>
    </w:p>
    <w:p w:rsidR="003A0648" w:rsidRDefault="006E6D6F">
      <w:pPr>
        <w:pStyle w:val="90"/>
        <w:framePr w:w="3298" w:h="14203" w:hRule="exact" w:wrap="none" w:vAnchor="page" w:hAnchor="page" w:x="937" w:y="1779"/>
        <w:shd w:val="clear" w:color="auto" w:fill="auto"/>
        <w:spacing w:before="0" w:line="230" w:lineRule="exact"/>
      </w:pPr>
      <w:r>
        <w:t>Чурилов Н. Н.,</w:t>
      </w:r>
    </w:p>
    <w:p w:rsidR="003A0648" w:rsidRDefault="006E6D6F">
      <w:pPr>
        <w:pStyle w:val="20"/>
        <w:framePr w:w="3298" w:h="14203" w:hRule="exact" w:wrap="none" w:vAnchor="page" w:hAnchor="page" w:x="937" w:y="1779"/>
        <w:shd w:val="clear" w:color="auto" w:fill="auto"/>
        <w:spacing w:before="0" w:after="168" w:line="230" w:lineRule="exact"/>
        <w:jc w:val="left"/>
      </w:pPr>
      <w:r>
        <w:t xml:space="preserve">доктор социол. наук, профессор, генеральный директор компании </w:t>
      </w:r>
      <w:r>
        <w:rPr>
          <w:lang w:val="en-US" w:eastAsia="en-US" w:bidi="en-US"/>
        </w:rPr>
        <w:t>KantarTNS</w:t>
      </w:r>
      <w:r w:rsidRPr="00E775DA">
        <w:rPr>
          <w:lang w:eastAsia="en-US" w:bidi="en-US"/>
        </w:rPr>
        <w:t xml:space="preserve"> </w:t>
      </w:r>
      <w:r>
        <w:t>(Киев)</w:t>
      </w:r>
    </w:p>
    <w:p w:rsidR="003A0648" w:rsidRDefault="006E6D6F">
      <w:pPr>
        <w:pStyle w:val="60"/>
        <w:framePr w:w="3298" w:h="14203" w:hRule="exact" w:wrap="none" w:vAnchor="page" w:hAnchor="page" w:x="937" w:y="1779"/>
        <w:shd w:val="clear" w:color="auto" w:fill="auto"/>
        <w:spacing w:after="0" w:line="170" w:lineRule="exact"/>
        <w:jc w:val="left"/>
      </w:pPr>
      <w:r>
        <w:t>Ответственный редактор:</w:t>
      </w:r>
    </w:p>
    <w:p w:rsidR="003A0648" w:rsidRDefault="006E6D6F">
      <w:pPr>
        <w:pStyle w:val="90"/>
        <w:framePr w:w="3298" w:h="14203" w:hRule="exact" w:wrap="none" w:vAnchor="page" w:hAnchor="page" w:x="937" w:y="1779"/>
        <w:shd w:val="clear" w:color="auto" w:fill="auto"/>
        <w:spacing w:before="0" w:line="190" w:lineRule="exact"/>
      </w:pPr>
      <w:r>
        <w:t>Татьяна Пирогова</w:t>
      </w:r>
    </w:p>
    <w:p w:rsidR="003A0648" w:rsidRDefault="006E6D6F">
      <w:pPr>
        <w:pStyle w:val="22"/>
        <w:framePr w:wrap="none" w:vAnchor="page" w:hAnchor="page" w:x="4413" w:y="785"/>
        <w:shd w:val="clear" w:color="auto" w:fill="auto"/>
        <w:spacing w:line="340" w:lineRule="exact"/>
      </w:pPr>
      <w:bookmarkStart w:id="1" w:name="bookmark1"/>
      <w:r>
        <w:t>В НОМЕРЕ:</w:t>
      </w:r>
      <w:bookmarkEnd w:id="1"/>
    </w:p>
    <w:p w:rsidR="003A0648" w:rsidRDefault="006E6D6F">
      <w:pPr>
        <w:pStyle w:val="50"/>
        <w:framePr w:w="6696" w:h="4485" w:hRule="exact" w:wrap="none" w:vAnchor="page" w:hAnchor="page" w:x="4470" w:y="1544"/>
        <w:shd w:val="clear" w:color="auto" w:fill="auto"/>
        <w:jc w:val="left"/>
      </w:pPr>
      <w:r>
        <w:t>Фестивали</w:t>
      </w:r>
    </w:p>
    <w:p w:rsidR="003A0648" w:rsidRDefault="006E6D6F">
      <w:pPr>
        <w:pStyle w:val="a5"/>
        <w:framePr w:w="6696" w:h="4485" w:hRule="exact" w:wrap="none" w:vAnchor="page" w:hAnchor="page" w:x="4470" w:y="1544"/>
        <w:shd w:val="clear" w:color="auto" w:fill="auto"/>
        <w:tabs>
          <w:tab w:val="left" w:leader="dot" w:pos="6566"/>
        </w:tabs>
        <w:ind w:left="220"/>
      </w:pPr>
      <w:r>
        <w:rPr>
          <w:lang w:val="uk-UA" w:eastAsia="uk-UA" w:bidi="uk-UA"/>
        </w:rPr>
        <w:t xml:space="preserve">«Рекламний Полігон»: </w:t>
      </w:r>
      <w:r>
        <w:t xml:space="preserve">в </w:t>
      </w:r>
      <w:r>
        <w:rPr>
          <w:lang w:val="uk-UA" w:eastAsia="uk-UA" w:bidi="uk-UA"/>
        </w:rPr>
        <w:t xml:space="preserve">Одесі відбувся </w:t>
      </w:r>
      <w:r>
        <w:t xml:space="preserve">креативний баттл </w:t>
      </w:r>
      <w:r>
        <w:tab/>
        <w:t>б</w:t>
      </w:r>
    </w:p>
    <w:p w:rsidR="003A0648" w:rsidRDefault="006E6D6F">
      <w:pPr>
        <w:pStyle w:val="a5"/>
        <w:framePr w:w="6696" w:h="4485" w:hRule="exact" w:wrap="none" w:vAnchor="page" w:hAnchor="page" w:x="4470" w:y="1544"/>
        <w:shd w:val="clear" w:color="auto" w:fill="auto"/>
        <w:ind w:left="220"/>
      </w:pPr>
      <w:r>
        <w:t xml:space="preserve">В </w:t>
      </w:r>
      <w:r>
        <w:rPr>
          <w:lang w:val="uk-UA" w:eastAsia="uk-UA" w:bidi="uk-UA"/>
        </w:rPr>
        <w:t xml:space="preserve">Україні стартував </w:t>
      </w:r>
      <w:r>
        <w:t xml:space="preserve">11-й </w:t>
      </w:r>
      <w:r>
        <w:rPr>
          <w:lang w:val="uk-UA" w:eastAsia="uk-UA" w:bidi="uk-UA"/>
        </w:rPr>
        <w:t xml:space="preserve">Національний </w:t>
      </w:r>
      <w:r>
        <w:t>фестиваль</w:t>
      </w:r>
    </w:p>
    <w:p w:rsidR="003A0648" w:rsidRDefault="006E6D6F">
      <w:pPr>
        <w:pStyle w:val="a5"/>
        <w:framePr w:w="6696" w:h="4485" w:hRule="exact" w:wrap="none" w:vAnchor="page" w:hAnchor="page" w:x="4470" w:y="1544"/>
        <w:shd w:val="clear" w:color="auto" w:fill="auto"/>
        <w:tabs>
          <w:tab w:val="left" w:leader="dot" w:pos="6570"/>
        </w:tabs>
        <w:spacing w:after="82"/>
        <w:ind w:left="220"/>
      </w:pPr>
      <w:r>
        <w:rPr>
          <w:lang w:val="uk-UA" w:eastAsia="uk-UA" w:bidi="uk-UA"/>
        </w:rPr>
        <w:t>соціальної</w:t>
      </w:r>
      <w:r>
        <w:rPr>
          <w:lang w:val="uk-UA" w:eastAsia="uk-UA" w:bidi="uk-UA"/>
        </w:rPr>
        <w:t xml:space="preserve"> реклами®</w:t>
      </w:r>
      <w:r>
        <w:tab/>
      </w:r>
      <w:r>
        <w:rPr>
          <w:rStyle w:val="Impact8pt"/>
        </w:rPr>
        <w:t>8</w:t>
      </w:r>
    </w:p>
    <w:p w:rsidR="003A0648" w:rsidRDefault="006E6D6F">
      <w:pPr>
        <w:pStyle w:val="24"/>
        <w:framePr w:w="6696" w:h="4485" w:hRule="exact" w:wrap="none" w:vAnchor="page" w:hAnchor="page" w:x="4470" w:y="1544"/>
        <w:shd w:val="clear" w:color="auto" w:fill="auto"/>
        <w:spacing w:before="0" w:line="240" w:lineRule="exact"/>
        <w:jc w:val="left"/>
      </w:pPr>
      <w:r>
        <w:t>Практик Маркетинг Клуб</w:t>
      </w:r>
    </w:p>
    <w:p w:rsidR="003A0648" w:rsidRDefault="006E6D6F">
      <w:pPr>
        <w:pStyle w:val="a5"/>
        <w:framePr w:w="6696" w:h="4485" w:hRule="exact" w:wrap="none" w:vAnchor="page" w:hAnchor="page" w:x="4470" w:y="1544"/>
        <w:shd w:val="clear" w:color="auto" w:fill="auto"/>
        <w:tabs>
          <w:tab w:val="right" w:leader="dot" w:pos="6674"/>
        </w:tabs>
        <w:spacing w:after="124"/>
        <w:ind w:left="220" w:right="1560"/>
      </w:pPr>
      <w:r>
        <w:t>БММ — мощное эффективное направление маркетинга, актуальность которого будет возрастать в дальнейшем (результаты блиц-опроса экспертов)</w:t>
      </w:r>
      <w:r>
        <w:tab/>
        <w:t xml:space="preserve"> 10</w:t>
      </w:r>
    </w:p>
    <w:p w:rsidR="003A0648" w:rsidRDefault="003A0648">
      <w:pPr>
        <w:pStyle w:val="33"/>
        <w:framePr w:w="6696" w:h="4485" w:hRule="exact" w:wrap="none" w:vAnchor="page" w:hAnchor="page" w:x="4470" w:y="1544"/>
        <w:shd w:val="clear" w:color="auto" w:fill="auto"/>
        <w:spacing w:before="0"/>
        <w:jc w:val="left"/>
      </w:pPr>
    </w:p>
    <w:p w:rsidR="003A0648" w:rsidRDefault="006E6D6F">
      <w:pPr>
        <w:pStyle w:val="40"/>
        <w:framePr w:w="6696" w:h="4485" w:hRule="exact" w:wrap="none" w:vAnchor="page" w:hAnchor="page" w:x="4470" w:y="1544"/>
        <w:shd w:val="clear" w:color="auto" w:fill="auto"/>
        <w:ind w:left="220"/>
      </w:pPr>
      <w:r>
        <w:t>Виталий Цуд</w:t>
      </w:r>
    </w:p>
    <w:p w:rsidR="003A0648" w:rsidRDefault="006E6D6F">
      <w:pPr>
        <w:pStyle w:val="a5"/>
        <w:framePr w:w="6696" w:h="4485" w:hRule="exact" w:wrap="none" w:vAnchor="page" w:hAnchor="page" w:x="4470" w:y="1544"/>
        <w:shd w:val="clear" w:color="auto" w:fill="auto"/>
        <w:tabs>
          <w:tab w:val="right" w:leader="dot" w:pos="6664"/>
        </w:tabs>
        <w:spacing w:after="112" w:line="187" w:lineRule="exact"/>
        <w:ind w:left="220"/>
      </w:pPr>
      <w:r>
        <w:t>Как продвигать бизнес в соцсетях</w:t>
      </w:r>
      <w:r>
        <w:tab/>
      </w:r>
      <w:r>
        <w:rPr>
          <w:rStyle w:val="a6"/>
        </w:rPr>
        <w:t>20</w:t>
      </w:r>
    </w:p>
    <w:p w:rsidR="003A0648" w:rsidRDefault="006E6D6F">
      <w:pPr>
        <w:pStyle w:val="a5"/>
        <w:framePr w:w="6696" w:h="4485" w:hRule="exact" w:wrap="none" w:vAnchor="page" w:hAnchor="page" w:x="4470" w:y="1544"/>
        <w:shd w:val="clear" w:color="auto" w:fill="auto"/>
        <w:tabs>
          <w:tab w:val="right" w:leader="dot" w:pos="6446"/>
        </w:tabs>
        <w:spacing w:after="128" w:line="197" w:lineRule="exact"/>
        <w:ind w:left="220"/>
        <w:jc w:val="left"/>
      </w:pPr>
      <w:r>
        <w:t xml:space="preserve">Восемь тактик в социальных сетях, которые помогут повысить конверсии </w:t>
      </w:r>
      <w:r>
        <w:tab/>
      </w:r>
      <w:r>
        <w:rPr>
          <w:rStyle w:val="a6"/>
        </w:rPr>
        <w:t>25</w:t>
      </w:r>
    </w:p>
    <w:p w:rsidR="003A0648" w:rsidRDefault="006E6D6F">
      <w:pPr>
        <w:pStyle w:val="40"/>
        <w:framePr w:w="6696" w:h="4485" w:hRule="exact" w:wrap="none" w:vAnchor="page" w:hAnchor="page" w:x="4470" w:y="1544"/>
        <w:shd w:val="clear" w:color="auto" w:fill="auto"/>
        <w:ind w:left="220"/>
      </w:pPr>
      <w:r>
        <w:t>Виктория Кравченко</w:t>
      </w:r>
    </w:p>
    <w:p w:rsidR="003A0648" w:rsidRDefault="006E6D6F">
      <w:pPr>
        <w:pStyle w:val="a5"/>
        <w:framePr w:w="6696" w:h="4485" w:hRule="exact" w:wrap="none" w:vAnchor="page" w:hAnchor="page" w:x="4470" w:y="1544"/>
        <w:shd w:val="clear" w:color="auto" w:fill="auto"/>
        <w:spacing w:line="187" w:lineRule="exact"/>
        <w:ind w:left="220"/>
      </w:pPr>
      <w:r>
        <w:t>Нужно хорошо разбираться в работе соцсетей</w:t>
      </w:r>
    </w:p>
    <w:p w:rsidR="003A0648" w:rsidRDefault="006E6D6F">
      <w:pPr>
        <w:pStyle w:val="a5"/>
        <w:framePr w:w="6696" w:h="4485" w:hRule="exact" w:wrap="none" w:vAnchor="page" w:hAnchor="page" w:x="4470" w:y="1544"/>
        <w:shd w:val="clear" w:color="auto" w:fill="auto"/>
        <w:tabs>
          <w:tab w:val="right" w:leader="dot" w:pos="6666"/>
        </w:tabs>
        <w:spacing w:after="116" w:line="187" w:lineRule="exact"/>
        <w:ind w:left="220"/>
      </w:pPr>
      <w:r>
        <w:t>и активно работать вместе с БММ-специалистами</w:t>
      </w:r>
      <w:r>
        <w:tab/>
      </w:r>
      <w:r>
        <w:rPr>
          <w:rStyle w:val="a6"/>
        </w:rPr>
        <w:t>28</w:t>
      </w:r>
    </w:p>
    <w:p w:rsidR="003A0648" w:rsidRDefault="006E6D6F">
      <w:pPr>
        <w:pStyle w:val="40"/>
        <w:framePr w:w="6696" w:h="4485" w:hRule="exact" w:wrap="none" w:vAnchor="page" w:hAnchor="page" w:x="4470" w:y="1544"/>
        <w:shd w:val="clear" w:color="auto" w:fill="auto"/>
        <w:spacing w:line="192" w:lineRule="exact"/>
        <w:ind w:left="220"/>
      </w:pPr>
      <w:r>
        <w:t>Елена Куденко</w:t>
      </w:r>
    </w:p>
    <w:p w:rsidR="003A0648" w:rsidRDefault="006E6D6F">
      <w:pPr>
        <w:pStyle w:val="a5"/>
        <w:framePr w:w="6696" w:h="4485" w:hRule="exact" w:wrap="none" w:vAnchor="page" w:hAnchor="page" w:x="4470" w:y="1544"/>
        <w:shd w:val="clear" w:color="auto" w:fill="auto"/>
        <w:tabs>
          <w:tab w:val="right" w:leader="dot" w:pos="6446"/>
        </w:tabs>
        <w:ind w:left="220"/>
        <w:jc w:val="left"/>
      </w:pPr>
      <w:r>
        <w:t xml:space="preserve">Контент-маркетинг — один из базовых инструментов любого </w:t>
      </w:r>
      <w:r>
        <w:t>БММ- специалиста</w:t>
      </w:r>
      <w:r>
        <w:tab/>
      </w:r>
      <w:r>
        <w:rPr>
          <w:rStyle w:val="a6"/>
        </w:rPr>
        <w:t>30</w:t>
      </w:r>
    </w:p>
    <w:p w:rsidR="003A0648" w:rsidRDefault="006E6D6F">
      <w:pPr>
        <w:pStyle w:val="20"/>
        <w:framePr w:w="6686" w:h="4341" w:hRule="exact" w:wrap="none" w:vAnchor="page" w:hAnchor="page" w:x="4485" w:y="6092"/>
        <w:shd w:val="clear" w:color="auto" w:fill="auto"/>
        <w:spacing w:before="0" w:line="180" w:lineRule="exact"/>
        <w:ind w:left="200"/>
      </w:pPr>
      <w:r>
        <w:t>Евгений Шевченко</w:t>
      </w:r>
    </w:p>
    <w:p w:rsidR="003A0648" w:rsidRDefault="006E6D6F">
      <w:pPr>
        <w:pStyle w:val="60"/>
        <w:framePr w:w="6686" w:h="4341" w:hRule="exact" w:wrap="none" w:vAnchor="page" w:hAnchor="page" w:x="4485" w:y="6092"/>
        <w:shd w:val="clear" w:color="auto" w:fill="auto"/>
        <w:spacing w:after="79" w:line="170" w:lineRule="exact"/>
        <w:ind w:left="200"/>
      </w:pPr>
      <w:r>
        <w:t xml:space="preserve">Чек-лист задач для СММ-щика: от ежедневных до ежеквартальных </w:t>
      </w:r>
      <w:r>
        <w:rPr>
          <w:rStyle w:val="61"/>
        </w:rPr>
        <w:t>34</w:t>
      </w:r>
    </w:p>
    <w:p w:rsidR="003A0648" w:rsidRDefault="006E6D6F">
      <w:pPr>
        <w:pStyle w:val="20"/>
        <w:framePr w:w="6686" w:h="4341" w:hRule="exact" w:wrap="none" w:vAnchor="page" w:hAnchor="page" w:x="4485" w:y="6092"/>
        <w:shd w:val="clear" w:color="auto" w:fill="auto"/>
        <w:spacing w:before="0" w:line="180" w:lineRule="exact"/>
        <w:ind w:left="200"/>
      </w:pPr>
      <w:r>
        <w:t>Ирина Шадейко</w:t>
      </w:r>
    </w:p>
    <w:p w:rsidR="003A0648" w:rsidRDefault="006E6D6F">
      <w:pPr>
        <w:pStyle w:val="a5"/>
        <w:framePr w:w="6686" w:h="4341" w:hRule="exact" w:wrap="none" w:vAnchor="page" w:hAnchor="page" w:x="4485" w:y="6092"/>
        <w:shd w:val="clear" w:color="auto" w:fill="auto"/>
        <w:tabs>
          <w:tab w:val="left" w:leader="dot" w:pos="6423"/>
        </w:tabs>
        <w:spacing w:after="69" w:line="170" w:lineRule="exact"/>
        <w:ind w:left="200"/>
      </w:pPr>
      <w:r>
        <w:t>В каких сетях «зависает» ЦА — спрашивайте у ваших клиентов</w:t>
      </w:r>
      <w:r>
        <w:tab/>
      </w:r>
      <w:r>
        <w:rPr>
          <w:rStyle w:val="a6"/>
        </w:rPr>
        <w:t>39</w:t>
      </w:r>
    </w:p>
    <w:p w:rsidR="003A0648" w:rsidRDefault="006E6D6F">
      <w:pPr>
        <w:pStyle w:val="40"/>
        <w:framePr w:w="6686" w:h="4341" w:hRule="exact" w:wrap="none" w:vAnchor="page" w:hAnchor="page" w:x="4485" w:y="6092"/>
        <w:shd w:val="clear" w:color="auto" w:fill="auto"/>
        <w:spacing w:line="192" w:lineRule="exact"/>
        <w:ind w:left="200"/>
      </w:pPr>
      <w:r>
        <w:t>Леонид Калиниченко</w:t>
      </w:r>
    </w:p>
    <w:p w:rsidR="003A0648" w:rsidRDefault="006E6D6F">
      <w:pPr>
        <w:pStyle w:val="a5"/>
        <w:framePr w:w="6686" w:h="4341" w:hRule="exact" w:wrap="none" w:vAnchor="page" w:hAnchor="page" w:x="4485" w:y="6092"/>
        <w:shd w:val="clear" w:color="auto" w:fill="auto"/>
        <w:tabs>
          <w:tab w:val="right" w:leader="dot" w:pos="6452"/>
        </w:tabs>
        <w:spacing w:after="130"/>
        <w:ind w:left="200"/>
        <w:jc w:val="left"/>
      </w:pPr>
      <w:r>
        <w:t xml:space="preserve">Потребитель стал гораздо переборчивее, осторожнее и </w:t>
      </w:r>
      <w:r>
        <w:t>обоснованно требовательнее</w:t>
      </w:r>
      <w:r>
        <w:tab/>
      </w:r>
      <w:r>
        <w:rPr>
          <w:rStyle w:val="a6"/>
        </w:rPr>
        <w:t>42</w:t>
      </w:r>
    </w:p>
    <w:p w:rsidR="003A0648" w:rsidRDefault="006E6D6F">
      <w:pPr>
        <w:pStyle w:val="40"/>
        <w:framePr w:w="6686" w:h="4341" w:hRule="exact" w:wrap="none" w:vAnchor="page" w:hAnchor="page" w:x="4485" w:y="6092"/>
        <w:shd w:val="clear" w:color="auto" w:fill="auto"/>
        <w:spacing w:line="180" w:lineRule="exact"/>
        <w:ind w:left="200"/>
      </w:pPr>
      <w:r>
        <w:t>Илья Злобин</w:t>
      </w:r>
    </w:p>
    <w:p w:rsidR="003A0648" w:rsidRDefault="006E6D6F">
      <w:pPr>
        <w:pStyle w:val="a5"/>
        <w:framePr w:w="6686" w:h="4341" w:hRule="exact" w:wrap="none" w:vAnchor="page" w:hAnchor="page" w:x="4485" w:y="6092"/>
        <w:shd w:val="clear" w:color="auto" w:fill="auto"/>
        <w:tabs>
          <w:tab w:val="left" w:leader="dot" w:pos="6435"/>
        </w:tabs>
        <w:spacing w:after="73" w:line="170" w:lineRule="exact"/>
        <w:ind w:left="200"/>
      </w:pPr>
      <w:r>
        <w:t>Тенденции маркетинга в социальных сетях меняются каждый год</w:t>
      </w:r>
      <w:r>
        <w:tab/>
      </w:r>
      <w:r>
        <w:rPr>
          <w:rStyle w:val="a6"/>
        </w:rPr>
        <w:t>44</w:t>
      </w:r>
    </w:p>
    <w:p w:rsidR="003A0648" w:rsidRDefault="006E6D6F">
      <w:pPr>
        <w:pStyle w:val="40"/>
        <w:framePr w:w="6686" w:h="4341" w:hRule="exact" w:wrap="none" w:vAnchor="page" w:hAnchor="page" w:x="4485" w:y="6092"/>
        <w:shd w:val="clear" w:color="auto" w:fill="auto"/>
        <w:spacing w:line="190" w:lineRule="exact"/>
        <w:ind w:left="200"/>
      </w:pPr>
      <w:r>
        <w:t>Оксана Васильева</w:t>
      </w:r>
    </w:p>
    <w:p w:rsidR="003A0648" w:rsidRDefault="006E6D6F">
      <w:pPr>
        <w:pStyle w:val="a5"/>
        <w:framePr w:w="6686" w:h="4341" w:hRule="exact" w:wrap="none" w:vAnchor="page" w:hAnchor="page" w:x="4485" w:y="6092"/>
        <w:shd w:val="clear" w:color="auto" w:fill="auto"/>
        <w:tabs>
          <w:tab w:val="right" w:leader="dot" w:pos="6452"/>
        </w:tabs>
        <w:spacing w:after="118" w:line="190" w:lineRule="exact"/>
        <w:ind w:left="200"/>
        <w:jc w:val="left"/>
      </w:pPr>
      <w:r>
        <w:t>При выборе социальной сети нужно руководствоваться характеристиками вашей целевой аудитории</w:t>
      </w:r>
      <w:r>
        <w:tab/>
      </w:r>
      <w:r>
        <w:rPr>
          <w:rStyle w:val="a6"/>
        </w:rPr>
        <w:t>46</w:t>
      </w:r>
    </w:p>
    <w:p w:rsidR="003A0648" w:rsidRDefault="006E6D6F">
      <w:pPr>
        <w:pStyle w:val="24"/>
        <w:framePr w:w="6686" w:h="4341" w:hRule="exact" w:wrap="none" w:vAnchor="page" w:hAnchor="page" w:x="4485" w:y="6092"/>
        <w:shd w:val="clear" w:color="auto" w:fill="auto"/>
        <w:spacing w:before="0" w:line="192" w:lineRule="exact"/>
        <w:jc w:val="left"/>
      </w:pPr>
      <w:r>
        <w:t>Интернет-маркетинг</w:t>
      </w:r>
    </w:p>
    <w:p w:rsidR="003A0648" w:rsidRDefault="006E6D6F">
      <w:pPr>
        <w:pStyle w:val="40"/>
        <w:framePr w:w="6686" w:h="4341" w:hRule="exact" w:wrap="none" w:vAnchor="page" w:hAnchor="page" w:x="4485" w:y="6092"/>
        <w:shd w:val="clear" w:color="auto" w:fill="auto"/>
        <w:spacing w:line="192" w:lineRule="exact"/>
        <w:ind w:left="200"/>
      </w:pPr>
      <w:r>
        <w:t>Татьяна Верещинская</w:t>
      </w:r>
    </w:p>
    <w:p w:rsidR="003A0648" w:rsidRDefault="006E6D6F">
      <w:pPr>
        <w:pStyle w:val="a5"/>
        <w:framePr w:w="6686" w:h="4341" w:hRule="exact" w:wrap="none" w:vAnchor="page" w:hAnchor="page" w:x="4485" w:y="6092"/>
        <w:shd w:val="clear" w:color="auto" w:fill="auto"/>
        <w:tabs>
          <w:tab w:val="right" w:leader="dot" w:pos="6649"/>
        </w:tabs>
        <w:spacing w:after="126"/>
        <w:ind w:left="200"/>
      </w:pPr>
      <w:r>
        <w:t>Как таргетированная реклама укрепляет стереотипы</w:t>
      </w:r>
      <w:r>
        <w:tab/>
      </w:r>
      <w:r>
        <w:rPr>
          <w:rStyle w:val="a6"/>
        </w:rPr>
        <w:t>48</w:t>
      </w:r>
    </w:p>
    <w:p w:rsidR="003A0648" w:rsidRDefault="00E775DA">
      <w:pPr>
        <w:pStyle w:val="24"/>
        <w:framePr w:w="6686" w:h="4341" w:hRule="exact" w:wrap="none" w:vAnchor="page" w:hAnchor="page" w:x="4485" w:y="6092"/>
        <w:shd w:val="clear" w:color="auto" w:fill="auto"/>
        <w:spacing w:before="0" w:line="185" w:lineRule="exact"/>
        <w:jc w:val="left"/>
      </w:pPr>
      <w:r>
        <w:t>s</w:t>
      </w:r>
      <w:r w:rsidR="006E6D6F">
        <w:t>ММ</w:t>
      </w:r>
    </w:p>
    <w:p w:rsidR="003A0648" w:rsidRDefault="006E6D6F">
      <w:pPr>
        <w:pStyle w:val="40"/>
        <w:framePr w:w="6686" w:h="4341" w:hRule="exact" w:wrap="none" w:vAnchor="page" w:hAnchor="page" w:x="4485" w:y="6092"/>
        <w:shd w:val="clear" w:color="auto" w:fill="auto"/>
        <w:spacing w:line="185" w:lineRule="exact"/>
        <w:ind w:left="200"/>
      </w:pPr>
      <w:r>
        <w:t>Ульяна Колодий</w:t>
      </w:r>
    </w:p>
    <w:p w:rsidR="003A0648" w:rsidRDefault="006E6D6F">
      <w:pPr>
        <w:pStyle w:val="a5"/>
        <w:framePr w:w="6686" w:h="4341" w:hRule="exact" w:wrap="none" w:vAnchor="page" w:hAnchor="page" w:x="4485" w:y="6092"/>
        <w:shd w:val="clear" w:color="auto" w:fill="auto"/>
        <w:tabs>
          <w:tab w:val="right" w:leader="dot" w:pos="6646"/>
        </w:tabs>
        <w:spacing w:line="185" w:lineRule="exact"/>
        <w:ind w:left="200"/>
      </w:pPr>
      <w:r>
        <w:t>БММ — это очень эффективное направление маркетинга</w:t>
      </w:r>
      <w:r>
        <w:tab/>
      </w:r>
      <w:r>
        <w:rPr>
          <w:rStyle w:val="a6"/>
        </w:rPr>
        <w:t>52</w:t>
      </w:r>
    </w:p>
    <w:p w:rsidR="003A0648" w:rsidRDefault="006E6D6F">
      <w:pPr>
        <w:pStyle w:val="20"/>
        <w:framePr w:w="6514" w:h="429" w:hRule="exact" w:wrap="none" w:vAnchor="page" w:hAnchor="page" w:x="4657" w:y="10494"/>
        <w:shd w:val="clear" w:color="auto" w:fill="auto"/>
        <w:spacing w:before="0" w:line="180" w:lineRule="exact"/>
        <w:jc w:val="left"/>
      </w:pPr>
      <w:r>
        <w:t>Виктория Кофман</w:t>
      </w:r>
    </w:p>
    <w:p w:rsidR="003A0648" w:rsidRDefault="006E6D6F">
      <w:pPr>
        <w:pStyle w:val="60"/>
        <w:framePr w:w="6514" w:h="429" w:hRule="exact" w:wrap="none" w:vAnchor="page" w:hAnchor="page" w:x="4657" w:y="10494"/>
        <w:shd w:val="clear" w:color="auto" w:fill="auto"/>
        <w:spacing w:after="0" w:line="170" w:lineRule="exact"/>
        <w:jc w:val="left"/>
      </w:pPr>
      <w:r>
        <w:t xml:space="preserve">Социальные сети — идеальное место для соблазнения потребителя ... </w:t>
      </w:r>
      <w:r>
        <w:rPr>
          <w:rStyle w:val="61"/>
        </w:rPr>
        <w:t>55</w:t>
      </w:r>
    </w:p>
    <w:p w:rsidR="003A0648" w:rsidRDefault="006E6D6F">
      <w:pPr>
        <w:pStyle w:val="50"/>
        <w:framePr w:w="5880" w:h="907" w:hRule="exact" w:wrap="none" w:vAnchor="page" w:hAnchor="page" w:x="4489" w:y="10995"/>
        <w:shd w:val="clear" w:color="auto" w:fill="auto"/>
        <w:spacing w:line="240" w:lineRule="exact"/>
        <w:jc w:val="left"/>
      </w:pPr>
      <w:r>
        <w:t>Стратегический маркетинг</w:t>
      </w:r>
    </w:p>
    <w:p w:rsidR="003A0648" w:rsidRDefault="006E6D6F">
      <w:pPr>
        <w:pStyle w:val="20"/>
        <w:framePr w:w="5880" w:h="907" w:hRule="exact" w:wrap="none" w:vAnchor="page" w:hAnchor="page" w:x="4489" w:y="10995"/>
        <w:shd w:val="clear" w:color="auto" w:fill="auto"/>
        <w:spacing w:before="0" w:line="190" w:lineRule="exact"/>
        <w:ind w:left="200"/>
      </w:pPr>
      <w:r>
        <w:t>Андрей Зинкевич</w:t>
      </w:r>
    </w:p>
    <w:p w:rsidR="003A0648" w:rsidRDefault="006E6D6F">
      <w:pPr>
        <w:pStyle w:val="60"/>
        <w:framePr w:w="5880" w:h="907" w:hRule="exact" w:wrap="none" w:vAnchor="page" w:hAnchor="page" w:x="4489" w:y="10995"/>
        <w:shd w:val="clear" w:color="auto" w:fill="auto"/>
        <w:tabs>
          <w:tab w:val="left" w:leader="dot" w:pos="5874"/>
        </w:tabs>
        <w:spacing w:after="0" w:line="190" w:lineRule="exact"/>
        <w:ind w:left="200"/>
      </w:pPr>
      <w:r>
        <w:t>Разработка маркетинговой стратегии для компаний В2В и БааБ: пошаговое руководство</w:t>
      </w:r>
      <w:r>
        <w:tab/>
      </w:r>
    </w:p>
    <w:p w:rsidR="003A0648" w:rsidRDefault="00E775DA">
      <w:pPr>
        <w:pStyle w:val="70"/>
        <w:framePr w:w="6298" w:h="948" w:hRule="exact" w:wrap="none" w:vAnchor="page" w:hAnchor="page" w:x="4446" w:y="11929"/>
        <w:shd w:val="clear" w:color="auto" w:fill="auto"/>
        <w:tabs>
          <w:tab w:val="left" w:pos="5762"/>
        </w:tabs>
        <w:spacing w:before="0" w:line="300" w:lineRule="exact"/>
      </w:pPr>
      <w:r>
        <w:rPr>
          <w:lang w:val="en-US"/>
        </w:rPr>
        <w:t>s</w:t>
      </w:r>
      <w:r>
        <w:t>мм</w:t>
      </w:r>
      <w:r>
        <w:tab/>
      </w:r>
    </w:p>
    <w:p w:rsidR="003A0648" w:rsidRDefault="006E6D6F">
      <w:pPr>
        <w:pStyle w:val="20"/>
        <w:framePr w:w="6298" w:h="948" w:hRule="exact" w:wrap="none" w:vAnchor="page" w:hAnchor="page" w:x="4446" w:y="11929"/>
        <w:shd w:val="clear" w:color="auto" w:fill="auto"/>
        <w:tabs>
          <w:tab w:val="left" w:pos="5659"/>
        </w:tabs>
        <w:spacing w:before="0" w:line="190" w:lineRule="exact"/>
        <w:ind w:left="240"/>
      </w:pPr>
      <w:r>
        <w:t>Рустам Алиев</w:t>
      </w:r>
      <w:r>
        <w:tab/>
      </w:r>
    </w:p>
    <w:p w:rsidR="003A0648" w:rsidRDefault="006E6D6F">
      <w:pPr>
        <w:pStyle w:val="60"/>
        <w:framePr w:w="6298" w:h="948" w:hRule="exact" w:wrap="none" w:vAnchor="page" w:hAnchor="page" w:x="4446" w:y="11929"/>
        <w:shd w:val="clear" w:color="auto" w:fill="auto"/>
        <w:tabs>
          <w:tab w:val="left" w:leader="dot" w:pos="5686"/>
          <w:tab w:val="left" w:leader="dot" w:pos="5765"/>
          <w:tab w:val="left" w:leader="dot" w:pos="6000"/>
        </w:tabs>
        <w:spacing w:after="0" w:line="190" w:lineRule="exact"/>
        <w:ind w:left="240"/>
        <w:jc w:val="left"/>
      </w:pPr>
      <w:r>
        <w:t>Вся работа в соцсетях направлена на повышение лояльности аудитории</w:t>
      </w:r>
      <w:r>
        <w:tab/>
      </w:r>
      <w:r>
        <w:tab/>
      </w:r>
      <w:r>
        <w:tab/>
      </w:r>
    </w:p>
    <w:p w:rsidR="003A0648" w:rsidRDefault="006E6D6F">
      <w:pPr>
        <w:pStyle w:val="60"/>
        <w:framePr w:w="2654" w:h="440" w:hRule="exact" w:wrap="none" w:vAnchor="page" w:hAnchor="page" w:x="4662" w:y="12914"/>
        <w:shd w:val="clear" w:color="auto" w:fill="auto"/>
        <w:spacing w:after="0" w:line="190" w:lineRule="exact"/>
        <w:jc w:val="left"/>
      </w:pPr>
      <w:r>
        <w:rPr>
          <w:rStyle w:val="69pt"/>
        </w:rPr>
        <w:t xml:space="preserve">Владислав Плужниченко </w:t>
      </w:r>
      <w:r>
        <w:t>Аналитика в БММ — наше всё</w:t>
      </w:r>
    </w:p>
    <w:p w:rsidR="003A0648" w:rsidRDefault="006E6D6F">
      <w:pPr>
        <w:pStyle w:val="80"/>
        <w:framePr w:wrap="none" w:vAnchor="page" w:hAnchor="page" w:x="10936" w:y="11657"/>
        <w:shd w:val="clear" w:color="auto" w:fill="auto"/>
        <w:spacing w:before="0" w:line="170" w:lineRule="exact"/>
        <w:jc w:val="left"/>
      </w:pPr>
      <w:r>
        <w:t>58</w:t>
      </w:r>
    </w:p>
    <w:p w:rsidR="003A0648" w:rsidRDefault="006E6D6F">
      <w:pPr>
        <w:pStyle w:val="80"/>
        <w:framePr w:w="240" w:h="730" w:hRule="exact" w:wrap="none" w:vAnchor="page" w:hAnchor="page" w:x="10936" w:y="12617"/>
        <w:shd w:val="clear" w:color="auto" w:fill="auto"/>
        <w:spacing w:before="0" w:after="264" w:line="170" w:lineRule="exact"/>
        <w:jc w:val="left"/>
      </w:pPr>
      <w:r>
        <w:t>70</w:t>
      </w:r>
    </w:p>
    <w:p w:rsidR="003A0648" w:rsidRDefault="006E6D6F">
      <w:pPr>
        <w:pStyle w:val="80"/>
        <w:framePr w:w="240" w:h="730" w:hRule="exact" w:wrap="none" w:vAnchor="page" w:hAnchor="page" w:x="10936" w:y="12617"/>
        <w:shd w:val="clear" w:color="auto" w:fill="auto"/>
        <w:spacing w:before="0" w:line="170" w:lineRule="exact"/>
        <w:jc w:val="left"/>
      </w:pPr>
      <w:r>
        <w:t>72</w:t>
      </w:r>
    </w:p>
    <w:p w:rsidR="003A0648" w:rsidRDefault="006E6D6F">
      <w:pPr>
        <w:pStyle w:val="60"/>
        <w:framePr w:w="5131" w:h="1315" w:hRule="exact" w:wrap="none" w:vAnchor="page" w:hAnchor="page" w:x="4494" w:y="13424"/>
        <w:shd w:val="clear" w:color="auto" w:fill="auto"/>
        <w:spacing w:after="86" w:line="170" w:lineRule="exact"/>
        <w:ind w:left="200"/>
      </w:pPr>
      <w:r>
        <w:t xml:space="preserve">10 законов </w:t>
      </w:r>
      <w:r>
        <w:t>БММ-маркетинга: чего от вас ждут клиенты</w:t>
      </w:r>
    </w:p>
    <w:p w:rsidR="003A0648" w:rsidRDefault="006E6D6F">
      <w:pPr>
        <w:pStyle w:val="20"/>
        <w:framePr w:w="5131" w:h="1315" w:hRule="exact" w:wrap="none" w:vAnchor="page" w:hAnchor="page" w:x="4494" w:y="13424"/>
        <w:shd w:val="clear" w:color="auto" w:fill="auto"/>
        <w:spacing w:before="0" w:line="180" w:lineRule="exact"/>
        <w:ind w:left="200"/>
      </w:pPr>
      <w:r>
        <w:t>Артем Бебик</w:t>
      </w:r>
    </w:p>
    <w:p w:rsidR="003A0648" w:rsidRDefault="006E6D6F">
      <w:pPr>
        <w:pStyle w:val="60"/>
        <w:framePr w:w="5131" w:h="1315" w:hRule="exact" w:wrap="none" w:vAnchor="page" w:hAnchor="page" w:x="4494" w:y="13424"/>
        <w:shd w:val="clear" w:color="auto" w:fill="auto"/>
        <w:tabs>
          <w:tab w:val="left" w:leader="dot" w:pos="5010"/>
          <w:tab w:val="left" w:leader="dot" w:pos="5089"/>
        </w:tabs>
        <w:spacing w:after="103" w:line="170" w:lineRule="exact"/>
        <w:ind w:left="200"/>
      </w:pPr>
      <w:r>
        <w:rPr>
          <w:lang w:val="uk-UA" w:eastAsia="uk-UA" w:bidi="uk-UA"/>
        </w:rPr>
        <w:t xml:space="preserve">Нині </w:t>
      </w:r>
      <w:r>
        <w:t xml:space="preserve">в </w:t>
      </w:r>
      <w:r>
        <w:rPr>
          <w:lang w:val="uk-UA" w:eastAsia="uk-UA" w:bidi="uk-UA"/>
        </w:rPr>
        <w:t xml:space="preserve">тренді </w:t>
      </w:r>
      <w:r>
        <w:t xml:space="preserve">й добре </w:t>
      </w:r>
      <w:r>
        <w:rPr>
          <w:lang w:val="uk-UA" w:eastAsia="uk-UA" w:bidi="uk-UA"/>
        </w:rPr>
        <w:t>працює соттипіїу-маркетинг</w:t>
      </w:r>
      <w:r>
        <w:tab/>
      </w:r>
      <w:r>
        <w:tab/>
      </w:r>
    </w:p>
    <w:p w:rsidR="003A0648" w:rsidRDefault="006E6D6F">
      <w:pPr>
        <w:pStyle w:val="50"/>
        <w:framePr w:w="5131" w:h="1315" w:hRule="exact" w:wrap="none" w:vAnchor="page" w:hAnchor="page" w:x="4494" w:y="13424"/>
        <w:shd w:val="clear" w:color="auto" w:fill="auto"/>
        <w:spacing w:line="240" w:lineRule="exact"/>
        <w:jc w:val="left"/>
      </w:pPr>
      <w:r>
        <w:t>ОФИЦИАЛЬНАЯ ХРОНИКА</w:t>
      </w:r>
    </w:p>
    <w:p w:rsidR="003A0648" w:rsidRDefault="006E6D6F">
      <w:pPr>
        <w:pStyle w:val="60"/>
        <w:framePr w:w="5131" w:h="1315" w:hRule="exact" w:wrap="none" w:vAnchor="page" w:hAnchor="page" w:x="4494" w:y="13424"/>
        <w:shd w:val="clear" w:color="auto" w:fill="auto"/>
        <w:spacing w:after="0" w:line="170" w:lineRule="exact"/>
        <w:ind w:left="200"/>
      </w:pPr>
      <w:r>
        <w:t xml:space="preserve">День </w:t>
      </w:r>
      <w:r>
        <w:rPr>
          <w:lang w:val="uk-UA" w:eastAsia="uk-UA" w:bidi="uk-UA"/>
        </w:rPr>
        <w:t xml:space="preserve">працівників торгівлі </w:t>
      </w:r>
      <w:r>
        <w:t>в КНТЕУ</w:t>
      </w:r>
    </w:p>
    <w:p w:rsidR="003A0648" w:rsidRDefault="003A0648">
      <w:pPr>
        <w:framePr w:wrap="none" w:vAnchor="page" w:hAnchor="page" w:x="10254" w:y="13600"/>
      </w:pPr>
    </w:p>
    <w:p w:rsidR="003A0648" w:rsidRDefault="003A0648">
      <w:pPr>
        <w:framePr w:wrap="none" w:vAnchor="page" w:hAnchor="page" w:x="9894" w:y="14157"/>
      </w:pPr>
    </w:p>
    <w:p w:rsidR="003A0648" w:rsidRDefault="006E6D6F">
      <w:pPr>
        <w:pStyle w:val="50"/>
        <w:framePr w:w="4560" w:h="893" w:hRule="exact" w:wrap="none" w:vAnchor="page" w:hAnchor="page" w:x="4446" w:y="14806"/>
        <w:shd w:val="clear" w:color="auto" w:fill="auto"/>
        <w:spacing w:line="190" w:lineRule="exact"/>
        <w:jc w:val="left"/>
      </w:pPr>
      <w:r>
        <w:rPr>
          <w:lang w:val="en-US" w:eastAsia="en-US" w:bidi="en-US"/>
        </w:rPr>
        <w:t>SMM</w:t>
      </w:r>
    </w:p>
    <w:p w:rsidR="003A0648" w:rsidRDefault="006E6D6F">
      <w:pPr>
        <w:pStyle w:val="20"/>
        <w:framePr w:w="4560" w:h="893" w:hRule="exact" w:wrap="none" w:vAnchor="page" w:hAnchor="page" w:x="4446" w:y="14806"/>
        <w:shd w:val="clear" w:color="auto" w:fill="auto"/>
        <w:spacing w:before="0" w:line="190" w:lineRule="exact"/>
        <w:ind w:left="240"/>
      </w:pPr>
      <w:r>
        <w:t>Анастасия Шупик</w:t>
      </w:r>
    </w:p>
    <w:p w:rsidR="003A0648" w:rsidRDefault="006E6D6F">
      <w:pPr>
        <w:pStyle w:val="60"/>
        <w:framePr w:w="4560" w:h="893" w:hRule="exact" w:wrap="none" w:vAnchor="page" w:hAnchor="page" w:x="4446" w:y="14806"/>
        <w:shd w:val="clear" w:color="auto" w:fill="auto"/>
        <w:tabs>
          <w:tab w:val="left" w:leader="dot" w:pos="4546"/>
        </w:tabs>
        <w:spacing w:after="0" w:line="190" w:lineRule="exact"/>
        <w:ind w:left="240"/>
      </w:pPr>
      <w:r>
        <w:t xml:space="preserve">Самые правдоподобные и ненавязчивые посты продуктов </w:t>
      </w:r>
      <w:r>
        <w:tab/>
      </w:r>
    </w:p>
    <w:p w:rsidR="003A0648" w:rsidRDefault="006E6D6F">
      <w:pPr>
        <w:pStyle w:val="60"/>
        <w:framePr w:wrap="none" w:vAnchor="page" w:hAnchor="page" w:x="9141" w:y="15257"/>
        <w:shd w:val="clear" w:color="auto" w:fill="auto"/>
        <w:spacing w:after="0" w:line="170" w:lineRule="exact"/>
        <w:jc w:val="left"/>
      </w:pPr>
      <w:r>
        <w:t>- это обзоры</w:t>
      </w:r>
    </w:p>
    <w:p w:rsidR="003A0648" w:rsidRDefault="006E6D6F">
      <w:pPr>
        <w:pStyle w:val="80"/>
        <w:framePr w:w="245" w:h="1307" w:hRule="exact" w:wrap="none" w:vAnchor="page" w:hAnchor="page" w:x="10936" w:y="13420"/>
        <w:shd w:val="clear" w:color="auto" w:fill="auto"/>
        <w:spacing w:before="0" w:after="324" w:line="170" w:lineRule="exact"/>
        <w:jc w:val="left"/>
      </w:pPr>
      <w:r>
        <w:t>74</w:t>
      </w:r>
    </w:p>
    <w:p w:rsidR="003A0648" w:rsidRDefault="006E6D6F">
      <w:pPr>
        <w:pStyle w:val="80"/>
        <w:framePr w:w="245" w:h="1307" w:hRule="exact" w:wrap="none" w:vAnchor="page" w:hAnchor="page" w:x="10936" w:y="13420"/>
        <w:shd w:val="clear" w:color="auto" w:fill="auto"/>
        <w:spacing w:before="0" w:after="319" w:line="170" w:lineRule="exact"/>
        <w:jc w:val="left"/>
      </w:pPr>
      <w:r>
        <w:t>82</w:t>
      </w:r>
    </w:p>
    <w:p w:rsidR="003A0648" w:rsidRDefault="006E6D6F">
      <w:pPr>
        <w:pStyle w:val="111"/>
        <w:framePr w:w="245" w:h="1307" w:hRule="exact" w:wrap="none" w:vAnchor="page" w:hAnchor="page" w:x="10936" w:y="13420"/>
        <w:shd w:val="clear" w:color="auto" w:fill="auto"/>
        <w:spacing w:before="0" w:line="180" w:lineRule="exact"/>
      </w:pPr>
      <w:r>
        <w:t>86</w:t>
      </w:r>
    </w:p>
    <w:p w:rsidR="003A0648" w:rsidRDefault="006E6D6F">
      <w:pPr>
        <w:pStyle w:val="120"/>
        <w:framePr w:wrap="none" w:vAnchor="page" w:hAnchor="page" w:x="10941" w:y="15459"/>
        <w:shd w:val="clear" w:color="auto" w:fill="auto"/>
        <w:spacing w:line="160" w:lineRule="exact"/>
      </w:pPr>
      <w:r>
        <w:t>88</w:t>
      </w:r>
    </w:p>
    <w:p w:rsidR="003A0648" w:rsidRDefault="006E6D6F">
      <w:pPr>
        <w:pStyle w:val="80"/>
        <w:framePr w:wrap="none" w:vAnchor="page" w:hAnchor="page" w:x="6669" w:y="15954"/>
        <w:shd w:val="clear" w:color="auto" w:fill="auto"/>
        <w:spacing w:before="0" w:line="170" w:lineRule="exact"/>
        <w:jc w:val="left"/>
      </w:pPr>
      <w:r>
        <w:t>Маркетинг и реклама № 7-8 (274-275) Июль-август 2019</w:t>
      </w:r>
    </w:p>
    <w:p w:rsidR="00E775DA" w:rsidRDefault="00E775DA">
      <w:pPr>
        <w:rPr>
          <w:sz w:val="2"/>
          <w:szCs w:val="2"/>
        </w:rPr>
        <w:sectPr w:rsidR="00E775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9639"/>
      </w:tblGrid>
      <w:tr w:rsidR="00E775DA" w:rsidRPr="00E775DA" w:rsidTr="00A90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775DA" w:rsidRPr="00E775DA" w:rsidRDefault="00E775DA" w:rsidP="00E775D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E775D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E775DA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Бебик, А. </w:t>
            </w:r>
            <w:r w:rsidRPr="00E775D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Нині в тренді й добре працює community-маркетинг / А. Бебик // Маркетинг и реклама. – 2019. – №7-8. – С. 82-83.</w:t>
            </w:r>
          </w:p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E775DA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 xml:space="preserve">   Статья посвящена использованию социальных сетей в достижении маркетинговых целей  </w:t>
            </w:r>
          </w:p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E775DA" w:rsidRPr="00E775DA" w:rsidTr="00A90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775DA" w:rsidRPr="00E775DA" w:rsidRDefault="00E775DA" w:rsidP="00E775D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E775D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E775DA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Верещинская, Т. </w:t>
            </w:r>
            <w:r w:rsidRPr="00E775D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Как таргетированная реклама укрепляет стереотипы / Т. Верещинская // Маркетинг и реклама. – 2019. – №7-8. – С. 48-51.</w:t>
            </w:r>
          </w:p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E775DA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 xml:space="preserve">   Статья посвящена использованию социальных сетей в достижении маркетинговых целей</w:t>
            </w:r>
          </w:p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E775DA" w:rsidRPr="00E775DA" w:rsidTr="00A90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775DA" w:rsidRPr="00E775DA" w:rsidRDefault="00E775DA" w:rsidP="00E775D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E775D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E775DA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Зинкевич, А. </w:t>
            </w:r>
            <w:r w:rsidRPr="00E775D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Разработка маркетинговой стратегии для компаний В2В и SAAS: пошаговое руководство / А. Зинкевич // Маркетинг и реклама. – 2019. – №7-8. – С. 58-69.</w:t>
            </w:r>
          </w:p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E775DA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В статье детально разобрали процесс разработки маркетинговой стратегии для компаний В2В и SAAS</w:t>
            </w:r>
          </w:p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E775DA" w:rsidRPr="00E775DA" w:rsidTr="00A90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775DA" w:rsidRPr="00E775DA" w:rsidRDefault="00E775DA" w:rsidP="00E775D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E775D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E775DA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Кофман, В. </w:t>
            </w:r>
            <w:r w:rsidRPr="00E775D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Социальные сети - идеальное место для соблазнения потребителя / В. Кофман // Маркетинг и реклама. – 2019. – №7-8. – С. 55-57.</w:t>
            </w:r>
          </w:p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E775DA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 xml:space="preserve">Статья посвящена использованию социальных сетей в достижении маркетинговых целей  </w:t>
            </w:r>
          </w:p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E775DA" w:rsidRPr="00E775DA" w:rsidTr="00A90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775DA" w:rsidRPr="00E775DA" w:rsidRDefault="00E775DA" w:rsidP="00E775D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E775D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E775DA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Кравченко, В. </w:t>
            </w:r>
            <w:r w:rsidRPr="00E775D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Нужно хорошо разбираться в работе соцсетей и активно работать вместе с SMM-специалистами / В. Кравченко // Маркетинг и реклама. – 2019. – №7-8. – С. 28-31.</w:t>
            </w:r>
          </w:p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E775DA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 xml:space="preserve">Статья посвящена использованию социальных сетей в достижении маркетинговых целей  </w:t>
            </w:r>
          </w:p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E775DA" w:rsidRPr="00E775DA" w:rsidTr="00A909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775DA" w:rsidRPr="00E775DA" w:rsidRDefault="00E775DA" w:rsidP="00E775D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E775D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E775DA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10 законов SMM-маркетинга: чего от вас ждут клиент</w:t>
            </w:r>
            <w:r w:rsidRPr="00E775DA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 xml:space="preserve"> // Маркетинг и реклама. – 2019. – №7-8. – С. 74-81.</w:t>
            </w:r>
          </w:p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E775DA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 xml:space="preserve">Статья посвящена использованию социальных сетей в достижении маркетинговых целей  </w:t>
            </w:r>
          </w:p>
          <w:p w:rsidR="00E775DA" w:rsidRPr="00E775DA" w:rsidRDefault="00E775DA" w:rsidP="00E775D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</w:tbl>
    <w:p w:rsidR="003A0648" w:rsidRPr="00E775DA" w:rsidRDefault="003A0648">
      <w:pPr>
        <w:rPr>
          <w:sz w:val="2"/>
          <w:szCs w:val="2"/>
          <w:lang w:val="uk-UA"/>
        </w:rPr>
      </w:pPr>
      <w:bookmarkStart w:id="2" w:name="_GoBack"/>
      <w:bookmarkEnd w:id="2"/>
    </w:p>
    <w:sectPr w:rsidR="003A0648" w:rsidRPr="00E775D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6F" w:rsidRDefault="006E6D6F">
      <w:r>
        <w:separator/>
      </w:r>
    </w:p>
  </w:endnote>
  <w:endnote w:type="continuationSeparator" w:id="0">
    <w:p w:rsidR="006E6D6F" w:rsidRDefault="006E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6F" w:rsidRDefault="006E6D6F"/>
  </w:footnote>
  <w:footnote w:type="continuationSeparator" w:id="0">
    <w:p w:rsidR="006E6D6F" w:rsidRDefault="006E6D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48"/>
    <w:rsid w:val="003A0648"/>
    <w:rsid w:val="006E6D6F"/>
    <w:rsid w:val="00E7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38F05-644B-4BD8-BFE3-5C25074A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20"/>
      <w:sz w:val="40"/>
      <w:szCs w:val="40"/>
      <w:u w:val="none"/>
    </w:rPr>
  </w:style>
  <w:style w:type="character" w:customStyle="1" w:styleId="31">
    <w:name w:val="Основной текст (3)"/>
    <w:basedOn w:val="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FFFFFF"/>
      <w:spacing w:val="-2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30"/>
      <w:sz w:val="50"/>
      <w:szCs w:val="50"/>
      <w:u w:val="none"/>
    </w:rPr>
  </w:style>
  <w:style w:type="character" w:customStyle="1" w:styleId="11">
    <w:name w:val="Заголовок №1"/>
    <w:basedOn w:val="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FFFFFF"/>
      <w:spacing w:val="-3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85pt">
    <w:name w:val="Основной текст (9) + 8;5 pt;Не курсив"/>
    <w:basedOn w:val="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Impact8pt">
    <w:name w:val="Оглавление + Impact;8 pt;Не полужирный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главление (2)_"/>
    <w:basedOn w:val="a0"/>
    <w:link w:val="24"/>
    <w:rPr>
      <w:rFonts w:ascii="Impact" w:eastAsia="Impact" w:hAnsi="Impact" w:cs="Impact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главление (3)_"/>
    <w:basedOn w:val="a0"/>
    <w:link w:val="33"/>
    <w:rPr>
      <w:rFonts w:ascii="Impact" w:eastAsia="Impact" w:hAnsi="Impact" w:cs="Impact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главление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главление + Не 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2CenturySchoolbook13pt">
    <w:name w:val="Основной текст (2) + Century Schoolbook;13 pt;Курсив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9pt">
    <w:name w:val="Основной текст (6) + 9 pt;Не полужирный"/>
    <w:basedOn w:val="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-20"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entury Schoolbook" w:eastAsia="Century Schoolbook" w:hAnsi="Century Schoolbook" w:cs="Century Schoolbook"/>
      <w:b/>
      <w:bCs/>
      <w:spacing w:val="-30"/>
      <w:sz w:val="50"/>
      <w:szCs w:val="5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228" w:lineRule="exact"/>
    </w:pPr>
    <w:rPr>
      <w:rFonts w:ascii="Segoe UI" w:eastAsia="Segoe UI" w:hAnsi="Segoe UI" w:cs="Segoe UI"/>
      <w:b/>
      <w:bCs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0" w:lineRule="atLeast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2" w:lineRule="exact"/>
      <w:jc w:val="both"/>
    </w:pPr>
    <w:rPr>
      <w:rFonts w:ascii="Impact" w:eastAsia="Impact" w:hAnsi="Impact" w:cs="Impact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192" w:lineRule="exact"/>
      <w:jc w:val="both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before="120" w:line="0" w:lineRule="atLeast"/>
      <w:jc w:val="both"/>
    </w:pPr>
    <w:rPr>
      <w:rFonts w:ascii="Impact" w:eastAsia="Impact" w:hAnsi="Impact" w:cs="Impact"/>
    </w:rPr>
  </w:style>
  <w:style w:type="paragraph" w:customStyle="1" w:styleId="33">
    <w:name w:val="Оглавление (3)"/>
    <w:basedOn w:val="a"/>
    <w:link w:val="32"/>
    <w:pPr>
      <w:shd w:val="clear" w:color="auto" w:fill="FFFFFF"/>
      <w:spacing w:before="120" w:line="187" w:lineRule="exact"/>
      <w:jc w:val="both"/>
    </w:pPr>
    <w:rPr>
      <w:rFonts w:ascii="Impact" w:eastAsia="Impact" w:hAnsi="Impact" w:cs="Impact"/>
      <w:sz w:val="32"/>
      <w:szCs w:val="32"/>
    </w:rPr>
  </w:style>
  <w:style w:type="paragraph" w:customStyle="1" w:styleId="40">
    <w:name w:val="Оглавление (4)"/>
    <w:basedOn w:val="a"/>
    <w:link w:val="4"/>
    <w:pPr>
      <w:shd w:val="clear" w:color="auto" w:fill="FFFFFF"/>
      <w:spacing w:line="187" w:lineRule="exact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  <w:jc w:val="both"/>
    </w:pPr>
    <w:rPr>
      <w:rFonts w:ascii="Impact" w:eastAsia="Impact" w:hAnsi="Impact" w:cs="Impact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0" w:lineRule="atLeast"/>
      <w:jc w:val="right"/>
    </w:pPr>
    <w:rPr>
      <w:rFonts w:ascii="Segoe UI" w:eastAsia="Segoe UI" w:hAnsi="Segoe UI" w:cs="Segoe UI"/>
      <w:sz w:val="17"/>
      <w:szCs w:val="17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Impact" w:eastAsia="Impact" w:hAnsi="Impact" w:cs="Impac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2019-11-06T09:09:00Z</dcterms:created>
  <dcterms:modified xsi:type="dcterms:W3CDTF">2019-11-06T09:09:00Z</dcterms:modified>
</cp:coreProperties>
</file>