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0D" w:rsidRDefault="00F4180D" w:rsidP="00F4180D">
      <w:r>
        <w:t xml:space="preserve">Кадровик </w:t>
      </w:r>
      <w:proofErr w:type="spellStart"/>
      <w:r>
        <w:t>України</w:t>
      </w:r>
      <w:proofErr w:type="spellEnd"/>
    </w:p>
    <w:p w:rsidR="00F4180D" w:rsidRDefault="00F4180D" w:rsidP="00F4180D">
      <w:r>
        <w:t xml:space="preserve">№ 3, </w:t>
      </w:r>
      <w:proofErr w:type="spellStart"/>
      <w:r>
        <w:t>березень</w:t>
      </w:r>
      <w:proofErr w:type="spellEnd"/>
      <w:r>
        <w:t xml:space="preserve"> 2019</w:t>
      </w:r>
    </w:p>
    <w:p w:rsidR="00F4180D" w:rsidRDefault="00F4180D" w:rsidP="00F4180D">
      <w:r>
        <w:t>﻿</w:t>
      </w:r>
    </w:p>
    <w:p w:rsidR="00F4180D" w:rsidRDefault="00F4180D" w:rsidP="00F4180D">
      <w:r>
        <w:t>Практика</w:t>
      </w:r>
    </w:p>
    <w:p w:rsidR="00F4180D" w:rsidRDefault="00F4180D" w:rsidP="00F4180D">
      <w:proofErr w:type="gramStart"/>
      <w:r>
        <w:t>..</w:t>
      </w:r>
      <w:proofErr w:type="spellStart"/>
      <w:proofErr w:type="gramEnd"/>
      <w:r>
        <w:t>Робочий</w:t>
      </w:r>
      <w:proofErr w:type="spellEnd"/>
      <w:r>
        <w:t xml:space="preserve"> час</w:t>
      </w:r>
    </w:p>
    <w:p w:rsidR="00F4180D" w:rsidRDefault="00F4180D" w:rsidP="00F4180D">
      <w:r>
        <w:t xml:space="preserve">Галина </w:t>
      </w:r>
      <w:proofErr w:type="spellStart"/>
      <w:r>
        <w:t>Фольварочна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r w:rsidRPr="00F4180D">
        <w:rPr>
          <w:b/>
        </w:rPr>
        <w:t xml:space="preserve">Правила </w:t>
      </w:r>
      <w:proofErr w:type="spellStart"/>
      <w:r w:rsidRPr="00F4180D">
        <w:rPr>
          <w:b/>
        </w:rPr>
        <w:t>поділу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робочого</w:t>
      </w:r>
      <w:proofErr w:type="spellEnd"/>
      <w:r w:rsidRPr="00F4180D">
        <w:rPr>
          <w:b/>
        </w:rPr>
        <w:t xml:space="preserve"> дня на </w:t>
      </w:r>
      <w:r>
        <w:rPr>
          <w:b/>
          <w:lang w:val="uk-UA"/>
        </w:rPr>
        <w:t xml:space="preserve">                                                                                                                 </w:t>
      </w:r>
      <w:r w:rsidRPr="00F4180D">
        <w:rPr>
          <w:b/>
          <w:lang w:val="uk-UA"/>
        </w:rPr>
        <w:t xml:space="preserve">6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i/>
        </w:rPr>
      </w:pPr>
      <w:proofErr w:type="spellStart"/>
      <w:r w:rsidRPr="00F4180D">
        <w:rPr>
          <w:i/>
        </w:rPr>
        <w:t>Поділ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робочого</w:t>
      </w:r>
      <w:proofErr w:type="spellEnd"/>
      <w:r w:rsidRPr="00F4180D">
        <w:rPr>
          <w:i/>
        </w:rPr>
        <w:t xml:space="preserve"> дня на </w:t>
      </w:r>
      <w:proofErr w:type="spellStart"/>
      <w:r w:rsidRPr="00F4180D">
        <w:rPr>
          <w:i/>
        </w:rPr>
        <w:t>частини</w:t>
      </w:r>
      <w:proofErr w:type="spellEnd"/>
      <w:r w:rsidRPr="00F4180D">
        <w:rPr>
          <w:i/>
        </w:rPr>
        <w:t xml:space="preserve"> є </w:t>
      </w:r>
      <w:proofErr w:type="spellStart"/>
      <w:r w:rsidRPr="00F4180D">
        <w:rPr>
          <w:i/>
        </w:rPr>
        <w:t>особливим</w:t>
      </w:r>
      <w:proofErr w:type="spellEnd"/>
      <w:r w:rsidRPr="00F4180D">
        <w:rPr>
          <w:i/>
        </w:rPr>
        <w:t xml:space="preserve"> видом режиму </w:t>
      </w:r>
      <w:proofErr w:type="spellStart"/>
      <w:r w:rsidRPr="00F4180D">
        <w:rPr>
          <w:i/>
        </w:rPr>
        <w:t>робочого</w:t>
      </w:r>
      <w:proofErr w:type="spellEnd"/>
      <w:r w:rsidRPr="00F4180D">
        <w:rPr>
          <w:i/>
        </w:rPr>
        <w:t xml:space="preserve"> часу. Норму, яка </w:t>
      </w:r>
      <w:proofErr w:type="spellStart"/>
      <w:r w:rsidRPr="00F4180D">
        <w:rPr>
          <w:i/>
        </w:rPr>
        <w:t>визначає</w:t>
      </w:r>
      <w:proofErr w:type="spellEnd"/>
      <w:r w:rsidRPr="00F4180D">
        <w:rPr>
          <w:i/>
        </w:rPr>
        <w:t xml:space="preserve"> порядок </w:t>
      </w:r>
      <w:proofErr w:type="spellStart"/>
      <w:r w:rsidRPr="00F4180D">
        <w:rPr>
          <w:i/>
        </w:rPr>
        <w:t>його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встановлення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передбачено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трудовим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законодавством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однак</w:t>
      </w:r>
      <w:proofErr w:type="spellEnd"/>
      <w:r w:rsidRPr="00F4180D">
        <w:rPr>
          <w:i/>
        </w:rPr>
        <w:t xml:space="preserve"> вона </w:t>
      </w:r>
      <w:proofErr w:type="spellStart"/>
      <w:r w:rsidRPr="00F4180D">
        <w:rPr>
          <w:i/>
        </w:rPr>
        <w:t>неповністю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регулює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це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питання</w:t>
      </w:r>
      <w:proofErr w:type="spellEnd"/>
      <w:r w:rsidRPr="00F4180D">
        <w:rPr>
          <w:i/>
        </w:rPr>
        <w:t xml:space="preserve">, тому </w:t>
      </w:r>
      <w:proofErr w:type="spellStart"/>
      <w:r w:rsidRPr="00F4180D">
        <w:rPr>
          <w:i/>
        </w:rPr>
        <w:t>воно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потребує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детальнішого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розгляду</w:t>
      </w:r>
      <w:proofErr w:type="spellEnd"/>
      <w:r w:rsidRPr="00F4180D">
        <w:rPr>
          <w:i/>
        </w:rPr>
        <w:t xml:space="preserve">. </w:t>
      </w:r>
      <w:proofErr w:type="spellStart"/>
      <w:r w:rsidRPr="00F4180D">
        <w:rPr>
          <w:i/>
        </w:rPr>
        <w:t>Тож</w:t>
      </w:r>
      <w:proofErr w:type="spellEnd"/>
      <w:r w:rsidRPr="00F4180D">
        <w:rPr>
          <w:i/>
        </w:rPr>
        <w:t xml:space="preserve"> у </w:t>
      </w:r>
      <w:proofErr w:type="spellStart"/>
      <w:r w:rsidRPr="00F4180D">
        <w:rPr>
          <w:i/>
        </w:rPr>
        <w:t>статті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з’ясовано</w:t>
      </w:r>
      <w:proofErr w:type="spellEnd"/>
      <w:r w:rsidRPr="00F4180D">
        <w:rPr>
          <w:i/>
        </w:rPr>
        <w:t xml:space="preserve"> як </w:t>
      </w:r>
      <w:proofErr w:type="spellStart"/>
      <w:r w:rsidRPr="00F4180D">
        <w:rPr>
          <w:i/>
        </w:rPr>
        <w:t>загальні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положення</w:t>
      </w:r>
      <w:proofErr w:type="spellEnd"/>
      <w:r w:rsidRPr="00F4180D">
        <w:rPr>
          <w:i/>
        </w:rPr>
        <w:t xml:space="preserve"> такого режиму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 xml:space="preserve">, так і </w:t>
      </w:r>
      <w:proofErr w:type="spellStart"/>
      <w:r w:rsidRPr="00F4180D">
        <w:rPr>
          <w:i/>
        </w:rPr>
        <w:t>докладно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проаналізовано</w:t>
      </w:r>
      <w:proofErr w:type="spellEnd"/>
      <w:r w:rsidRPr="00F4180D">
        <w:rPr>
          <w:i/>
        </w:rPr>
        <w:t xml:space="preserve"> й </w:t>
      </w:r>
      <w:proofErr w:type="spellStart"/>
      <w:r w:rsidRPr="00F4180D">
        <w:rPr>
          <w:i/>
        </w:rPr>
        <w:t>роз’яснено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механізм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запровадження</w:t>
      </w:r>
      <w:proofErr w:type="spellEnd"/>
      <w:r w:rsidRPr="00F4180D">
        <w:rPr>
          <w:i/>
        </w:rPr>
        <w:t xml:space="preserve"> на </w:t>
      </w:r>
      <w:proofErr w:type="spellStart"/>
      <w:r w:rsidRPr="00F4180D">
        <w:rPr>
          <w:i/>
        </w:rPr>
        <w:t>підприємстві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поділу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робочого</w:t>
      </w:r>
      <w:proofErr w:type="spellEnd"/>
      <w:r w:rsidRPr="00F4180D">
        <w:rPr>
          <w:i/>
        </w:rPr>
        <w:t xml:space="preserve"> дня на </w:t>
      </w:r>
      <w:proofErr w:type="spellStart"/>
      <w:r w:rsidRPr="00F4180D">
        <w:rPr>
          <w:i/>
        </w:rPr>
        <w:t>частини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spellStart"/>
      <w:proofErr w:type="gramEnd"/>
      <w:r>
        <w:t>Організаційні</w:t>
      </w:r>
      <w:proofErr w:type="spellEnd"/>
      <w:r>
        <w:t xml:space="preserve"> </w:t>
      </w:r>
      <w:proofErr w:type="spellStart"/>
      <w:r>
        <w:t>документи</w:t>
      </w:r>
      <w:proofErr w:type="spellEnd"/>
    </w:p>
    <w:p w:rsidR="00F4180D" w:rsidRDefault="00F4180D" w:rsidP="00F4180D">
      <w:proofErr w:type="spellStart"/>
      <w:r>
        <w:t>Олена</w:t>
      </w:r>
      <w:proofErr w:type="spellEnd"/>
      <w:r>
        <w:t xml:space="preserve"> </w:t>
      </w:r>
      <w:proofErr w:type="spellStart"/>
      <w:r>
        <w:t>Козаковська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Організація</w:t>
      </w:r>
      <w:proofErr w:type="spellEnd"/>
      <w:r w:rsidRPr="00F4180D">
        <w:rPr>
          <w:b/>
        </w:rPr>
        <w:t xml:space="preserve"> кадрового </w:t>
      </w:r>
      <w:proofErr w:type="spellStart"/>
      <w:r w:rsidRPr="00F4180D">
        <w:rPr>
          <w:b/>
        </w:rPr>
        <w:t>діловодства</w:t>
      </w:r>
      <w:proofErr w:type="spellEnd"/>
      <w:r w:rsidRPr="00F4180D">
        <w:rPr>
          <w:b/>
        </w:rPr>
        <w:t xml:space="preserve"> у </w:t>
      </w:r>
      <w:proofErr w:type="spellStart"/>
      <w:r w:rsidRPr="00F4180D">
        <w:rPr>
          <w:b/>
        </w:rPr>
        <w:t>філіях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підприємства</w:t>
      </w:r>
      <w:proofErr w:type="spellEnd"/>
      <w:r w:rsidRPr="00F4180D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       </w:t>
      </w:r>
      <w:r w:rsidRPr="00F4180D">
        <w:rPr>
          <w:b/>
          <w:lang w:val="uk-UA"/>
        </w:rPr>
        <w:t xml:space="preserve">  12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Default="00F4180D" w:rsidP="00F4180D">
      <w:proofErr w:type="spellStart"/>
      <w:r>
        <w:t>Під</w:t>
      </w:r>
      <w:proofErr w:type="spellEnd"/>
      <w:r>
        <w:t xml:space="preserve"> час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 </w:t>
      </w:r>
      <w:proofErr w:type="spellStart"/>
      <w:r>
        <w:t>територіально</w:t>
      </w:r>
      <w:proofErr w:type="spellEnd"/>
      <w:r>
        <w:t xml:space="preserve"> </w:t>
      </w:r>
      <w:proofErr w:type="spellStart"/>
      <w:r>
        <w:t>відокремлених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у </w:t>
      </w:r>
      <w:proofErr w:type="spellStart"/>
      <w:r>
        <w:t>кадровиків</w:t>
      </w:r>
      <w:proofErr w:type="spellEnd"/>
      <w:r>
        <w:t xml:space="preserve"> </w:t>
      </w:r>
      <w:proofErr w:type="spellStart"/>
      <w:r>
        <w:t>постає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схема </w:t>
      </w:r>
      <w:proofErr w:type="spellStart"/>
      <w:r>
        <w:t>кадрової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? </w:t>
      </w:r>
      <w:proofErr w:type="spellStart"/>
      <w:r>
        <w:t>Тож</w:t>
      </w:r>
      <w:proofErr w:type="spellEnd"/>
      <w:r>
        <w:t xml:space="preserve"> у </w:t>
      </w:r>
      <w:proofErr w:type="spellStart"/>
      <w:r>
        <w:t>статті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кадрового </w:t>
      </w:r>
      <w:proofErr w:type="spellStart"/>
      <w:r>
        <w:t>діловодства</w:t>
      </w:r>
      <w:proofErr w:type="spellEnd"/>
      <w:r>
        <w:t xml:space="preserve"> в таких </w:t>
      </w:r>
      <w:proofErr w:type="spellStart"/>
      <w:r>
        <w:t>підрозділах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spellStart"/>
      <w:proofErr w:type="gramEnd"/>
      <w:r>
        <w:t>Кадрове</w:t>
      </w:r>
      <w:proofErr w:type="spellEnd"/>
      <w:r>
        <w:t xml:space="preserve"> чтиво</w:t>
      </w:r>
    </w:p>
    <w:p w:rsidR="00F4180D" w:rsidRDefault="00F4180D" w:rsidP="00F4180D">
      <w:r>
        <w:t xml:space="preserve">Галина </w:t>
      </w:r>
      <w:proofErr w:type="spellStart"/>
      <w:r>
        <w:t>Фольварочна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Доцільність</w:t>
      </w:r>
      <w:proofErr w:type="spellEnd"/>
      <w:r w:rsidRPr="00F4180D">
        <w:rPr>
          <w:b/>
        </w:rPr>
        <w:t xml:space="preserve"> документального </w:t>
      </w:r>
      <w:proofErr w:type="spellStart"/>
      <w:r w:rsidRPr="00F4180D">
        <w:rPr>
          <w:b/>
        </w:rPr>
        <w:t>оформлення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перенесення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вихідного</w:t>
      </w:r>
      <w:proofErr w:type="spellEnd"/>
      <w:r w:rsidRPr="00F4180D">
        <w:rPr>
          <w:b/>
        </w:rPr>
        <w:t xml:space="preserve"> дня</w:t>
      </w:r>
      <w:r w:rsidRPr="00F4180D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</w:t>
      </w:r>
      <w:r w:rsidRPr="00F4180D">
        <w:rPr>
          <w:b/>
          <w:lang w:val="uk-UA"/>
        </w:rPr>
        <w:t xml:space="preserve">                           20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i/>
        </w:rPr>
      </w:pPr>
      <w:r w:rsidRPr="00F4180D">
        <w:rPr>
          <w:i/>
        </w:rPr>
        <w:t xml:space="preserve">У </w:t>
      </w:r>
      <w:proofErr w:type="spellStart"/>
      <w:r w:rsidRPr="00F4180D">
        <w:rPr>
          <w:i/>
        </w:rPr>
        <w:t>третьому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оповіданні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цієї</w:t>
      </w:r>
      <w:proofErr w:type="spellEnd"/>
      <w:r w:rsidRPr="00F4180D">
        <w:rPr>
          <w:i/>
        </w:rPr>
        <w:t xml:space="preserve"> рубрики на </w:t>
      </w:r>
      <w:proofErr w:type="spellStart"/>
      <w:r w:rsidRPr="00F4180D">
        <w:rPr>
          <w:i/>
        </w:rPr>
        <w:t>прикладі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практичної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ситуації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розглянуто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питання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перенесення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вихідних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святкових</w:t>
      </w:r>
      <w:proofErr w:type="spellEnd"/>
      <w:r w:rsidRPr="00F4180D">
        <w:rPr>
          <w:i/>
        </w:rPr>
        <w:t xml:space="preserve"> (</w:t>
      </w:r>
      <w:proofErr w:type="spellStart"/>
      <w:r w:rsidRPr="00F4180D">
        <w:rPr>
          <w:i/>
        </w:rPr>
        <w:t>неробочих</w:t>
      </w:r>
      <w:proofErr w:type="spellEnd"/>
      <w:r w:rsidRPr="00F4180D">
        <w:rPr>
          <w:i/>
        </w:rPr>
        <w:t xml:space="preserve">) і </w:t>
      </w:r>
      <w:proofErr w:type="spellStart"/>
      <w:r w:rsidRPr="00F4180D">
        <w:rPr>
          <w:i/>
        </w:rPr>
        <w:t>робочих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днів</w:t>
      </w:r>
      <w:proofErr w:type="spellEnd"/>
      <w:r w:rsidRPr="00F4180D">
        <w:rPr>
          <w:i/>
        </w:rPr>
        <w:t xml:space="preserve"> та порядок документального </w:t>
      </w:r>
      <w:proofErr w:type="spellStart"/>
      <w:r w:rsidRPr="00F4180D">
        <w:rPr>
          <w:i/>
        </w:rPr>
        <w:t>оформлення</w:t>
      </w:r>
      <w:proofErr w:type="spellEnd"/>
      <w:r w:rsidRPr="00F4180D">
        <w:rPr>
          <w:i/>
        </w:rPr>
        <w:t xml:space="preserve"> таких </w:t>
      </w:r>
      <w:proofErr w:type="spellStart"/>
      <w:r w:rsidRPr="00F4180D">
        <w:rPr>
          <w:i/>
        </w:rPr>
        <w:t>дій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spellStart"/>
      <w:proofErr w:type="gramEnd"/>
      <w:r>
        <w:t>Звільнення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: </w:t>
      </w:r>
      <w:proofErr w:type="spellStart"/>
      <w:r>
        <w:t>теорія</w:t>
      </w:r>
      <w:proofErr w:type="spellEnd"/>
      <w:r>
        <w:t xml:space="preserve"> і практика</w:t>
      </w:r>
    </w:p>
    <w:p w:rsidR="00F4180D" w:rsidRDefault="00F4180D" w:rsidP="00F4180D">
      <w:proofErr w:type="spellStart"/>
      <w:r>
        <w:t>Таміла</w:t>
      </w:r>
      <w:proofErr w:type="spellEnd"/>
      <w:r>
        <w:t xml:space="preserve"> Радченко</w:t>
      </w:r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Звільнення</w:t>
      </w:r>
      <w:proofErr w:type="spellEnd"/>
      <w:r w:rsidRPr="00F4180D">
        <w:rPr>
          <w:b/>
        </w:rPr>
        <w:t xml:space="preserve"> в </w:t>
      </w:r>
      <w:proofErr w:type="spellStart"/>
      <w:r w:rsidRPr="00F4180D">
        <w:rPr>
          <w:b/>
        </w:rPr>
        <w:t>разі</w:t>
      </w:r>
      <w:proofErr w:type="spellEnd"/>
      <w:r w:rsidRPr="00F4180D">
        <w:rPr>
          <w:b/>
        </w:rPr>
        <w:t xml:space="preserve"> призову на </w:t>
      </w:r>
      <w:proofErr w:type="spellStart"/>
      <w:r w:rsidRPr="00F4180D">
        <w:rPr>
          <w:b/>
        </w:rPr>
        <w:t>військову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або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направлення</w:t>
      </w:r>
      <w:proofErr w:type="spellEnd"/>
      <w:r w:rsidRPr="00F4180D">
        <w:rPr>
          <w:b/>
        </w:rPr>
        <w:t xml:space="preserve"> на </w:t>
      </w:r>
      <w:proofErr w:type="spellStart"/>
      <w:r w:rsidRPr="00F4180D">
        <w:rPr>
          <w:b/>
        </w:rPr>
        <w:t>альтернативну</w:t>
      </w:r>
      <w:proofErr w:type="spellEnd"/>
      <w:r w:rsidRPr="00F4180D">
        <w:rPr>
          <w:b/>
        </w:rPr>
        <w:t xml:space="preserve"> службу</w:t>
      </w:r>
      <w:r w:rsidRPr="00F4180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</w:t>
      </w:r>
      <w:r w:rsidRPr="00F4180D">
        <w:rPr>
          <w:b/>
          <w:lang w:val="uk-UA"/>
        </w:rPr>
        <w:t xml:space="preserve">  25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Default="00F4180D" w:rsidP="00F4180D">
      <w:r>
        <w:t xml:space="preserve">У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розглянуто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за пунктом 3 </w:t>
      </w:r>
      <w:proofErr w:type="spellStart"/>
      <w:r>
        <w:t>статті</w:t>
      </w:r>
      <w:proofErr w:type="spellEnd"/>
      <w:r>
        <w:t xml:space="preserve"> 36 </w:t>
      </w:r>
      <w:proofErr w:type="spellStart"/>
      <w:r>
        <w:t>КЗпП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призову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на </w:t>
      </w:r>
      <w:proofErr w:type="spellStart"/>
      <w:r>
        <w:t>військову</w:t>
      </w:r>
      <w:proofErr w:type="spellEnd"/>
      <w:r>
        <w:t xml:space="preserve"> службу та </w:t>
      </w:r>
      <w:proofErr w:type="spellStart"/>
      <w:r>
        <w:t>направлення</w:t>
      </w:r>
      <w:proofErr w:type="spellEnd"/>
      <w:r>
        <w:t xml:space="preserve"> на </w:t>
      </w:r>
      <w:proofErr w:type="spellStart"/>
      <w:r>
        <w:t>альтернативну</w:t>
      </w:r>
      <w:proofErr w:type="spellEnd"/>
      <w:r>
        <w:t xml:space="preserve"> (</w:t>
      </w:r>
      <w:proofErr w:type="spellStart"/>
      <w:r>
        <w:t>невійськову</w:t>
      </w:r>
      <w:proofErr w:type="spellEnd"/>
      <w:r>
        <w:t xml:space="preserve">) службу.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з’ясовано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вихідної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порядок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на </w:t>
      </w:r>
      <w:proofErr w:type="spellStart"/>
      <w:r>
        <w:t>згаданих</w:t>
      </w:r>
      <w:proofErr w:type="spellEnd"/>
      <w:r>
        <w:t xml:space="preserve"> </w:t>
      </w:r>
      <w:proofErr w:type="spellStart"/>
      <w:r>
        <w:t>підставах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в </w:t>
      </w:r>
      <w:proofErr w:type="spellStart"/>
      <w:r>
        <w:t>мирний</w:t>
      </w:r>
      <w:proofErr w:type="spellEnd"/>
      <w:r>
        <w:t xml:space="preserve"> час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особливого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тощо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spellStart"/>
      <w:proofErr w:type="gramEnd"/>
      <w:r>
        <w:t>Кадрові</w:t>
      </w:r>
      <w:proofErr w:type="spellEnd"/>
      <w:r>
        <w:t xml:space="preserve"> </w:t>
      </w:r>
      <w:proofErr w:type="spellStart"/>
      <w:r>
        <w:t>документи</w:t>
      </w:r>
      <w:proofErr w:type="spellEnd"/>
    </w:p>
    <w:p w:rsidR="00F4180D" w:rsidRDefault="00F4180D" w:rsidP="00F4180D">
      <w:proofErr w:type="spellStart"/>
      <w:r>
        <w:lastRenderedPageBreak/>
        <w:t>Олександр</w:t>
      </w:r>
      <w:proofErr w:type="spellEnd"/>
      <w:r>
        <w:t xml:space="preserve"> Клименко</w:t>
      </w:r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Розробляємо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положення</w:t>
      </w:r>
      <w:proofErr w:type="spellEnd"/>
      <w:r w:rsidRPr="00F4180D">
        <w:rPr>
          <w:b/>
        </w:rPr>
        <w:t xml:space="preserve"> про </w:t>
      </w:r>
      <w:proofErr w:type="spellStart"/>
      <w:r w:rsidRPr="00F4180D">
        <w:rPr>
          <w:b/>
        </w:rPr>
        <w:t>відділ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кадрів</w:t>
      </w:r>
      <w:proofErr w:type="spellEnd"/>
      <w:r w:rsidRPr="00F4180D">
        <w:rPr>
          <w:b/>
          <w:lang w:val="uk-UA"/>
        </w:rPr>
        <w:t xml:space="preserve">                                         </w:t>
      </w:r>
      <w:r>
        <w:rPr>
          <w:b/>
          <w:lang w:val="uk-UA"/>
        </w:rPr>
        <w:t xml:space="preserve">                                              </w:t>
      </w:r>
      <w:r w:rsidRPr="00F4180D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Pr="00F4180D">
        <w:rPr>
          <w:b/>
          <w:lang w:val="uk-UA"/>
        </w:rPr>
        <w:t xml:space="preserve"> 31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i/>
          <w:lang w:val="uk-UA"/>
        </w:rPr>
      </w:pPr>
      <w:r w:rsidRPr="00F4180D">
        <w:rPr>
          <w:i/>
          <w:lang w:val="uk-UA"/>
        </w:rPr>
        <w:t>У статті розглянуто порядок розробки, оформлення та затвердження важливого організаційного документа, без якого неможливе функціонування відділу кадрів, а саме положення про цей відділ (або інший структурний підрозділ з такими ж функціями), а також з’ясовано, з урахуванням яких нормативно-правових актів має</w:t>
      </w:r>
      <w:r w:rsidRPr="00F4180D">
        <w:rPr>
          <w:i/>
          <w:lang w:val="uk-UA"/>
        </w:rPr>
        <w:t xml:space="preserve"> розроблятися згадане положення</w:t>
      </w:r>
    </w:p>
    <w:p w:rsidR="00F4180D" w:rsidRDefault="00F4180D" w:rsidP="00F4180D">
      <w:proofErr w:type="gramStart"/>
      <w:r>
        <w:t>..</w:t>
      </w:r>
      <w:proofErr w:type="spellStart"/>
      <w:proofErr w:type="gramEnd"/>
      <w:r>
        <w:t>Зразки</w:t>
      </w:r>
      <w:proofErr w:type="spellEnd"/>
      <w:r>
        <w:t xml:space="preserve"> </w:t>
      </w:r>
      <w:proofErr w:type="spellStart"/>
      <w:r>
        <w:t>документів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r w:rsidRPr="00F4180D">
        <w:rPr>
          <w:b/>
        </w:rPr>
        <w:t>Пор</w:t>
      </w:r>
      <w:r w:rsidRPr="00F4180D">
        <w:rPr>
          <w:b/>
        </w:rPr>
        <w:t xml:space="preserve">ядок </w:t>
      </w:r>
      <w:proofErr w:type="spellStart"/>
      <w:r w:rsidRPr="00F4180D">
        <w:rPr>
          <w:b/>
        </w:rPr>
        <w:t>надання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щорічної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відпустки</w:t>
      </w:r>
      <w:proofErr w:type="spellEnd"/>
      <w:r w:rsidRPr="00F4180D">
        <w:rPr>
          <w:b/>
          <w:lang w:val="uk-UA"/>
        </w:rPr>
        <w:t xml:space="preserve">                                                                                            </w:t>
      </w:r>
      <w:r>
        <w:rPr>
          <w:b/>
          <w:lang w:val="uk-UA"/>
        </w:rPr>
        <w:t xml:space="preserve">           </w:t>
      </w:r>
      <w:r w:rsidRPr="00F4180D">
        <w:rPr>
          <w:b/>
          <w:lang w:val="uk-UA"/>
        </w:rPr>
        <w:t xml:space="preserve"> 42 </w:t>
      </w:r>
      <w:proofErr w:type="spellStart"/>
      <w:r w:rsidRPr="00F4180D">
        <w:rPr>
          <w:b/>
          <w:lang w:val="uk-UA"/>
        </w:rPr>
        <w:t>стр</w:t>
      </w:r>
      <w:proofErr w:type="spellEnd"/>
      <w:r w:rsidRPr="00F4180D">
        <w:rPr>
          <w:b/>
          <w:lang w:val="uk-UA"/>
        </w:rPr>
        <w:t xml:space="preserve">                                     </w:t>
      </w:r>
    </w:p>
    <w:p w:rsidR="00F4180D" w:rsidRDefault="00F4180D" w:rsidP="00F4180D">
      <w:r>
        <w:t>Право</w:t>
      </w:r>
    </w:p>
    <w:p w:rsidR="00F4180D" w:rsidRDefault="00F4180D" w:rsidP="00F4180D">
      <w:proofErr w:type="gramStart"/>
      <w:r>
        <w:t>..</w:t>
      </w:r>
      <w:proofErr w:type="spellStart"/>
      <w:proofErr w:type="gramEnd"/>
      <w:r>
        <w:t>Пільги</w:t>
      </w:r>
      <w:proofErr w:type="spellEnd"/>
      <w:r>
        <w:t xml:space="preserve"> </w:t>
      </w:r>
      <w:proofErr w:type="spellStart"/>
      <w:r>
        <w:t>працівникам</w:t>
      </w:r>
      <w:proofErr w:type="spellEnd"/>
    </w:p>
    <w:p w:rsidR="00F4180D" w:rsidRDefault="00F4180D" w:rsidP="00F4180D">
      <w:proofErr w:type="spellStart"/>
      <w:r>
        <w:t>Таміла</w:t>
      </w:r>
      <w:proofErr w:type="spellEnd"/>
      <w:r>
        <w:t xml:space="preserve"> Радченко</w:t>
      </w:r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Працівники</w:t>
      </w:r>
      <w:proofErr w:type="spellEnd"/>
      <w:r w:rsidRPr="00F4180D">
        <w:rPr>
          <w:b/>
        </w:rPr>
        <w:t xml:space="preserve">, </w:t>
      </w:r>
      <w:proofErr w:type="spellStart"/>
      <w:r w:rsidRPr="00F4180D">
        <w:rPr>
          <w:b/>
        </w:rPr>
        <w:t>роботодавці</w:t>
      </w:r>
      <w:proofErr w:type="spellEnd"/>
      <w:r w:rsidRPr="00F4180D">
        <w:rPr>
          <w:b/>
        </w:rPr>
        <w:t xml:space="preserve"> та </w:t>
      </w:r>
      <w:proofErr w:type="spellStart"/>
      <w:r w:rsidRPr="00F4180D">
        <w:rPr>
          <w:b/>
        </w:rPr>
        <w:t>вибори</w:t>
      </w:r>
      <w:proofErr w:type="spellEnd"/>
      <w:r w:rsidRPr="00F4180D">
        <w:rPr>
          <w:b/>
        </w:rPr>
        <w:t xml:space="preserve"> Президента </w:t>
      </w:r>
      <w:proofErr w:type="spellStart"/>
      <w:r w:rsidRPr="00F4180D">
        <w:rPr>
          <w:b/>
        </w:rPr>
        <w:t>України</w:t>
      </w:r>
      <w:proofErr w:type="spellEnd"/>
      <w:r w:rsidRPr="00F4180D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       </w:t>
      </w:r>
      <w:r w:rsidRPr="00F4180D">
        <w:rPr>
          <w:b/>
          <w:lang w:val="uk-UA"/>
        </w:rPr>
        <w:t xml:space="preserve">    46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i/>
        </w:rPr>
      </w:pPr>
      <w:proofErr w:type="spellStart"/>
      <w:r w:rsidRPr="00F4180D">
        <w:rPr>
          <w:i/>
        </w:rPr>
        <w:t>Цього</w:t>
      </w:r>
      <w:proofErr w:type="spellEnd"/>
      <w:r w:rsidRPr="00F4180D">
        <w:rPr>
          <w:i/>
        </w:rPr>
        <w:t xml:space="preserve"> року 31 </w:t>
      </w:r>
      <w:proofErr w:type="spellStart"/>
      <w:r w:rsidRPr="00F4180D">
        <w:rPr>
          <w:i/>
        </w:rPr>
        <w:t>березня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відбудуться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чергові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вибори</w:t>
      </w:r>
      <w:proofErr w:type="spellEnd"/>
      <w:r w:rsidRPr="00F4180D">
        <w:rPr>
          <w:i/>
        </w:rPr>
        <w:t xml:space="preserve"> Президента </w:t>
      </w:r>
      <w:proofErr w:type="spellStart"/>
      <w:r w:rsidRPr="00F4180D">
        <w:rPr>
          <w:i/>
        </w:rPr>
        <w:t>України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які</w:t>
      </w:r>
      <w:proofErr w:type="spellEnd"/>
      <w:r w:rsidRPr="00F4180D">
        <w:rPr>
          <w:i/>
        </w:rPr>
        <w:t xml:space="preserve">, напевно, </w:t>
      </w:r>
      <w:proofErr w:type="spellStart"/>
      <w:r w:rsidRPr="00F4180D">
        <w:rPr>
          <w:i/>
        </w:rPr>
        <w:t>будуть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непростими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адже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вперше</w:t>
      </w:r>
      <w:proofErr w:type="spellEnd"/>
      <w:r w:rsidRPr="00F4180D">
        <w:rPr>
          <w:i/>
        </w:rPr>
        <w:t xml:space="preserve"> за </w:t>
      </w:r>
      <w:proofErr w:type="spellStart"/>
      <w:r w:rsidRPr="00F4180D">
        <w:rPr>
          <w:i/>
        </w:rPr>
        <w:t>історію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вітчизняного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виборчого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процесу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зареєстровано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рекордну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кількість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кандидатів</w:t>
      </w:r>
      <w:proofErr w:type="spellEnd"/>
      <w:r w:rsidRPr="00F4180D">
        <w:rPr>
          <w:i/>
        </w:rPr>
        <w:t xml:space="preserve"> на пост Президента. </w:t>
      </w:r>
      <w:proofErr w:type="spellStart"/>
      <w:r w:rsidRPr="00F4180D">
        <w:rPr>
          <w:i/>
        </w:rPr>
        <w:t>Це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означає</w:t>
      </w:r>
      <w:proofErr w:type="spellEnd"/>
      <w:r w:rsidRPr="00F4180D">
        <w:rPr>
          <w:i/>
        </w:rPr>
        <w:t xml:space="preserve"> не </w:t>
      </w:r>
      <w:proofErr w:type="spellStart"/>
      <w:r w:rsidRPr="00F4180D">
        <w:rPr>
          <w:i/>
        </w:rPr>
        <w:t>лише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довжелезний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бюлетень</w:t>
      </w:r>
      <w:proofErr w:type="spellEnd"/>
      <w:r w:rsidRPr="00F4180D">
        <w:rPr>
          <w:i/>
        </w:rPr>
        <w:t xml:space="preserve">, а й </w:t>
      </w:r>
      <w:proofErr w:type="spellStart"/>
      <w:r w:rsidRPr="00F4180D">
        <w:rPr>
          <w:i/>
        </w:rPr>
        <w:t>залучення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великої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кількості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осіб</w:t>
      </w:r>
      <w:proofErr w:type="spellEnd"/>
      <w:r w:rsidRPr="00F4180D">
        <w:rPr>
          <w:i/>
        </w:rPr>
        <w:t xml:space="preserve"> до </w:t>
      </w:r>
      <w:proofErr w:type="spellStart"/>
      <w:r w:rsidRPr="00F4180D">
        <w:rPr>
          <w:i/>
        </w:rPr>
        <w:t>підготовки</w:t>
      </w:r>
      <w:proofErr w:type="spellEnd"/>
      <w:r w:rsidRPr="00F4180D">
        <w:rPr>
          <w:i/>
        </w:rPr>
        <w:t xml:space="preserve"> та </w:t>
      </w:r>
      <w:proofErr w:type="spellStart"/>
      <w:r w:rsidRPr="00F4180D">
        <w:rPr>
          <w:i/>
        </w:rPr>
        <w:t>проведення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виборів</w:t>
      </w:r>
      <w:proofErr w:type="spellEnd"/>
      <w:r w:rsidRPr="00F4180D">
        <w:rPr>
          <w:i/>
        </w:rPr>
        <w:t xml:space="preserve">. </w:t>
      </w:r>
      <w:proofErr w:type="spellStart"/>
      <w:r w:rsidRPr="00F4180D">
        <w:rPr>
          <w:i/>
        </w:rPr>
        <w:t>Тож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роботодавці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мають</w:t>
      </w:r>
      <w:proofErr w:type="spellEnd"/>
      <w:r w:rsidRPr="00F4180D">
        <w:rPr>
          <w:i/>
        </w:rPr>
        <w:t xml:space="preserve"> бути </w:t>
      </w:r>
      <w:proofErr w:type="spellStart"/>
      <w:r w:rsidRPr="00F4180D">
        <w:rPr>
          <w:i/>
        </w:rPr>
        <w:t>готовими</w:t>
      </w:r>
      <w:proofErr w:type="spellEnd"/>
      <w:r w:rsidRPr="00F4180D">
        <w:rPr>
          <w:i/>
        </w:rPr>
        <w:t xml:space="preserve"> до того, </w:t>
      </w:r>
      <w:proofErr w:type="spellStart"/>
      <w:r w:rsidRPr="00F4180D">
        <w:rPr>
          <w:i/>
        </w:rPr>
        <w:t>що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їх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працівники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можуть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брати</w:t>
      </w:r>
      <w:proofErr w:type="spellEnd"/>
      <w:r w:rsidRPr="00F4180D">
        <w:rPr>
          <w:i/>
        </w:rPr>
        <w:t xml:space="preserve"> участь у </w:t>
      </w:r>
      <w:proofErr w:type="spellStart"/>
      <w:r w:rsidRPr="00F4180D">
        <w:rPr>
          <w:i/>
        </w:rPr>
        <w:t>роботі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виборчих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дільниць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комісій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тощо</w:t>
      </w:r>
      <w:proofErr w:type="spellEnd"/>
      <w:r w:rsidRPr="00F4180D">
        <w:rPr>
          <w:i/>
        </w:rPr>
        <w:t xml:space="preserve">. Про </w:t>
      </w:r>
      <w:proofErr w:type="spellStart"/>
      <w:r w:rsidRPr="00F4180D">
        <w:rPr>
          <w:i/>
        </w:rPr>
        <w:t>гарантії</w:t>
      </w:r>
      <w:proofErr w:type="spellEnd"/>
      <w:r w:rsidRPr="00F4180D">
        <w:rPr>
          <w:i/>
        </w:rPr>
        <w:t xml:space="preserve"> для </w:t>
      </w:r>
      <w:proofErr w:type="spellStart"/>
      <w:r w:rsidRPr="00F4180D">
        <w:rPr>
          <w:i/>
        </w:rPr>
        <w:t>працівників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залучених</w:t>
      </w:r>
      <w:proofErr w:type="spellEnd"/>
      <w:r w:rsidRPr="00F4180D">
        <w:rPr>
          <w:i/>
        </w:rPr>
        <w:t xml:space="preserve"> до </w:t>
      </w:r>
      <w:proofErr w:type="spellStart"/>
      <w:r w:rsidRPr="00F4180D">
        <w:rPr>
          <w:i/>
        </w:rPr>
        <w:t>виборчого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процесу</w:t>
      </w:r>
      <w:proofErr w:type="spellEnd"/>
      <w:r w:rsidRPr="00F4180D">
        <w:rPr>
          <w:i/>
        </w:rPr>
        <w:t>, про «</w:t>
      </w:r>
      <w:proofErr w:type="spellStart"/>
      <w:r w:rsidRPr="00F4180D">
        <w:rPr>
          <w:i/>
        </w:rPr>
        <w:t>оформлення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стосунків</w:t>
      </w:r>
      <w:proofErr w:type="spellEnd"/>
      <w:r w:rsidRPr="00F4180D">
        <w:rPr>
          <w:i/>
        </w:rPr>
        <w:t xml:space="preserve">» </w:t>
      </w:r>
      <w:proofErr w:type="spellStart"/>
      <w:r w:rsidRPr="00F4180D">
        <w:rPr>
          <w:i/>
        </w:rPr>
        <w:t>між</w:t>
      </w:r>
      <w:proofErr w:type="spellEnd"/>
      <w:r w:rsidRPr="00F4180D">
        <w:rPr>
          <w:i/>
        </w:rPr>
        <w:t xml:space="preserve"> ними та </w:t>
      </w:r>
      <w:proofErr w:type="spellStart"/>
      <w:r w:rsidRPr="00F4180D">
        <w:rPr>
          <w:i/>
        </w:rPr>
        <w:t>роботодавцем</w:t>
      </w:r>
      <w:proofErr w:type="spellEnd"/>
      <w:r w:rsidRPr="00F4180D">
        <w:rPr>
          <w:i/>
        </w:rPr>
        <w:t xml:space="preserve"> у </w:t>
      </w:r>
      <w:proofErr w:type="spellStart"/>
      <w:r w:rsidRPr="00F4180D">
        <w:rPr>
          <w:i/>
        </w:rPr>
        <w:t>цей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період</w:t>
      </w:r>
      <w:proofErr w:type="spellEnd"/>
      <w:r w:rsidRPr="00F4180D">
        <w:rPr>
          <w:i/>
        </w:rPr>
        <w:t xml:space="preserve"> — у </w:t>
      </w:r>
      <w:proofErr w:type="spellStart"/>
      <w:r w:rsidRPr="00F4180D">
        <w:rPr>
          <w:i/>
        </w:rPr>
        <w:t>статті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gramEnd"/>
      <w:r>
        <w:t>Актуальна тема</w:t>
      </w:r>
    </w:p>
    <w:p w:rsidR="00F4180D" w:rsidRDefault="00F4180D" w:rsidP="00F4180D">
      <w:proofErr w:type="spellStart"/>
      <w:r>
        <w:t>Лідія</w:t>
      </w:r>
      <w:proofErr w:type="spellEnd"/>
      <w:r>
        <w:t xml:space="preserve"> </w:t>
      </w:r>
      <w:proofErr w:type="spellStart"/>
      <w:r>
        <w:t>Басмат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Встановлення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індивідуального</w:t>
      </w:r>
      <w:proofErr w:type="spellEnd"/>
      <w:r w:rsidRPr="00F4180D">
        <w:rPr>
          <w:b/>
        </w:rPr>
        <w:t xml:space="preserve"> режиму </w:t>
      </w:r>
      <w:proofErr w:type="spellStart"/>
      <w:r w:rsidRPr="00F4180D">
        <w:rPr>
          <w:b/>
        </w:rPr>
        <w:t>роботи</w:t>
      </w:r>
      <w:proofErr w:type="spellEnd"/>
      <w:r w:rsidRPr="00F4180D">
        <w:rPr>
          <w:b/>
        </w:rPr>
        <w:t xml:space="preserve"> для </w:t>
      </w:r>
      <w:proofErr w:type="spellStart"/>
      <w:r w:rsidRPr="00F4180D">
        <w:rPr>
          <w:b/>
        </w:rPr>
        <w:t>працівників</w:t>
      </w:r>
      <w:proofErr w:type="spellEnd"/>
      <w:r w:rsidRPr="00F4180D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                         </w:t>
      </w:r>
      <w:r w:rsidRPr="00F4180D">
        <w:rPr>
          <w:b/>
          <w:lang w:val="uk-UA"/>
        </w:rPr>
        <w:t xml:space="preserve">      56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i/>
        </w:rPr>
      </w:pPr>
      <w:r w:rsidRPr="00F4180D">
        <w:rPr>
          <w:i/>
        </w:rPr>
        <w:t xml:space="preserve">Режим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визначений</w:t>
      </w:r>
      <w:proofErr w:type="spellEnd"/>
      <w:r w:rsidRPr="00F4180D">
        <w:rPr>
          <w:i/>
        </w:rPr>
        <w:t xml:space="preserve"> у </w:t>
      </w:r>
      <w:proofErr w:type="spellStart"/>
      <w:r w:rsidRPr="00F4180D">
        <w:rPr>
          <w:i/>
        </w:rPr>
        <w:t>колективному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договорі</w:t>
      </w:r>
      <w:proofErr w:type="spellEnd"/>
      <w:r w:rsidRPr="00F4180D">
        <w:rPr>
          <w:i/>
        </w:rPr>
        <w:t xml:space="preserve">, правилах </w:t>
      </w:r>
      <w:proofErr w:type="spellStart"/>
      <w:r w:rsidRPr="00F4180D">
        <w:rPr>
          <w:i/>
        </w:rPr>
        <w:t>внутрішнього</w:t>
      </w:r>
      <w:proofErr w:type="spellEnd"/>
      <w:r w:rsidRPr="00F4180D">
        <w:rPr>
          <w:i/>
        </w:rPr>
        <w:t xml:space="preserve"> трудового </w:t>
      </w:r>
      <w:proofErr w:type="spellStart"/>
      <w:r w:rsidRPr="00F4180D">
        <w:rPr>
          <w:i/>
        </w:rPr>
        <w:t>розпорядку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графіках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змінності</w:t>
      </w:r>
      <w:proofErr w:type="spellEnd"/>
      <w:r w:rsidRPr="00F4180D">
        <w:rPr>
          <w:i/>
        </w:rPr>
        <w:t xml:space="preserve">, є </w:t>
      </w:r>
      <w:proofErr w:type="spellStart"/>
      <w:r w:rsidRPr="00F4180D">
        <w:rPr>
          <w:i/>
        </w:rPr>
        <w:t>загальним</w:t>
      </w:r>
      <w:proofErr w:type="spellEnd"/>
      <w:r w:rsidRPr="00F4180D">
        <w:rPr>
          <w:i/>
        </w:rPr>
        <w:t xml:space="preserve"> для </w:t>
      </w:r>
      <w:proofErr w:type="spellStart"/>
      <w:r w:rsidRPr="00F4180D">
        <w:rPr>
          <w:i/>
        </w:rPr>
        <w:t>всіх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працівників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підприємства</w:t>
      </w:r>
      <w:proofErr w:type="spellEnd"/>
      <w:r w:rsidRPr="00F4180D">
        <w:rPr>
          <w:i/>
        </w:rPr>
        <w:t xml:space="preserve">. </w:t>
      </w:r>
      <w:proofErr w:type="spellStart"/>
      <w:r w:rsidRPr="00F4180D">
        <w:rPr>
          <w:i/>
        </w:rPr>
        <w:t>Однак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зважаючи</w:t>
      </w:r>
      <w:proofErr w:type="spellEnd"/>
      <w:r w:rsidRPr="00F4180D">
        <w:rPr>
          <w:i/>
        </w:rPr>
        <w:t xml:space="preserve"> на </w:t>
      </w:r>
      <w:proofErr w:type="spellStart"/>
      <w:r w:rsidRPr="00F4180D">
        <w:rPr>
          <w:i/>
        </w:rPr>
        <w:t>специфіку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окремих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структурних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підрозділів</w:t>
      </w:r>
      <w:proofErr w:type="spellEnd"/>
      <w:r w:rsidRPr="00F4180D">
        <w:rPr>
          <w:i/>
        </w:rPr>
        <w:t xml:space="preserve">, для них </w:t>
      </w:r>
      <w:proofErr w:type="spellStart"/>
      <w:r w:rsidRPr="00F4180D">
        <w:rPr>
          <w:i/>
        </w:rPr>
        <w:t>може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встановлюватись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індивідуальний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графік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 xml:space="preserve">. </w:t>
      </w:r>
      <w:proofErr w:type="spellStart"/>
      <w:r w:rsidRPr="00F4180D">
        <w:rPr>
          <w:i/>
        </w:rPr>
        <w:t>Тож</w:t>
      </w:r>
      <w:proofErr w:type="spellEnd"/>
      <w:r w:rsidRPr="00F4180D">
        <w:rPr>
          <w:i/>
        </w:rPr>
        <w:t xml:space="preserve"> у </w:t>
      </w:r>
      <w:proofErr w:type="spellStart"/>
      <w:r w:rsidRPr="00F4180D">
        <w:rPr>
          <w:i/>
        </w:rPr>
        <w:t>статті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розглянуто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основні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положення</w:t>
      </w:r>
      <w:proofErr w:type="spellEnd"/>
      <w:r w:rsidRPr="00F4180D">
        <w:rPr>
          <w:i/>
        </w:rPr>
        <w:t xml:space="preserve"> про </w:t>
      </w:r>
      <w:proofErr w:type="spellStart"/>
      <w:r w:rsidRPr="00F4180D">
        <w:rPr>
          <w:i/>
        </w:rPr>
        <w:t>запровадження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скороченого</w:t>
      </w:r>
      <w:proofErr w:type="spellEnd"/>
      <w:r w:rsidRPr="00F4180D">
        <w:rPr>
          <w:i/>
        </w:rPr>
        <w:t xml:space="preserve"> та </w:t>
      </w:r>
      <w:proofErr w:type="spellStart"/>
      <w:r w:rsidRPr="00F4180D">
        <w:rPr>
          <w:i/>
        </w:rPr>
        <w:t>неповного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робочого</w:t>
      </w:r>
      <w:proofErr w:type="spellEnd"/>
      <w:r w:rsidRPr="00F4180D">
        <w:rPr>
          <w:i/>
        </w:rPr>
        <w:t xml:space="preserve"> часу, </w:t>
      </w:r>
      <w:proofErr w:type="spellStart"/>
      <w:r w:rsidRPr="00F4180D">
        <w:rPr>
          <w:i/>
        </w:rPr>
        <w:t>гнучкого</w:t>
      </w:r>
      <w:proofErr w:type="spellEnd"/>
      <w:r w:rsidRPr="00F4180D">
        <w:rPr>
          <w:i/>
        </w:rPr>
        <w:t xml:space="preserve"> режиму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поділу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робочого</w:t>
      </w:r>
      <w:proofErr w:type="spellEnd"/>
      <w:r w:rsidRPr="00F4180D">
        <w:rPr>
          <w:i/>
        </w:rPr>
        <w:t xml:space="preserve"> дня на </w:t>
      </w:r>
      <w:proofErr w:type="spellStart"/>
      <w:r w:rsidRPr="00F4180D">
        <w:rPr>
          <w:i/>
        </w:rPr>
        <w:t>частини</w:t>
      </w:r>
      <w:proofErr w:type="spellEnd"/>
      <w:r w:rsidRPr="00F4180D">
        <w:rPr>
          <w:i/>
        </w:rPr>
        <w:t xml:space="preserve">, а </w:t>
      </w:r>
      <w:proofErr w:type="spellStart"/>
      <w:r w:rsidRPr="00F4180D">
        <w:rPr>
          <w:i/>
        </w:rPr>
        <w:t>також</w:t>
      </w:r>
      <w:proofErr w:type="spellEnd"/>
      <w:r w:rsidRPr="00F4180D">
        <w:rPr>
          <w:i/>
        </w:rPr>
        <w:t xml:space="preserve"> режим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сумісників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spellStart"/>
      <w:proofErr w:type="gramEnd"/>
      <w:r>
        <w:t>Міжнародний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персоналом</w:t>
      </w:r>
    </w:p>
    <w:p w:rsidR="00F4180D" w:rsidRDefault="00F4180D" w:rsidP="00F4180D">
      <w:r>
        <w:t>Борис Барабаш</w:t>
      </w:r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Тривалість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відпусток</w:t>
      </w:r>
      <w:proofErr w:type="spellEnd"/>
      <w:r w:rsidRPr="00F4180D">
        <w:rPr>
          <w:b/>
        </w:rPr>
        <w:t xml:space="preserve"> у </w:t>
      </w:r>
      <w:proofErr w:type="spellStart"/>
      <w:r w:rsidRPr="00F4180D">
        <w:rPr>
          <w:b/>
        </w:rPr>
        <w:t>різних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країнах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світу</w:t>
      </w:r>
      <w:proofErr w:type="spellEnd"/>
      <w:r w:rsidRPr="00F4180D">
        <w:rPr>
          <w:b/>
          <w:lang w:val="uk-UA"/>
        </w:rPr>
        <w:t xml:space="preserve">                                                                              </w:t>
      </w:r>
      <w:r>
        <w:rPr>
          <w:b/>
          <w:lang w:val="uk-UA"/>
        </w:rPr>
        <w:t xml:space="preserve">   </w:t>
      </w:r>
      <w:r w:rsidRPr="00F4180D">
        <w:rPr>
          <w:b/>
          <w:lang w:val="uk-UA"/>
        </w:rPr>
        <w:t xml:space="preserve">             66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i/>
        </w:rPr>
      </w:pPr>
      <w:r w:rsidRPr="00F4180D">
        <w:rPr>
          <w:i/>
        </w:rPr>
        <w:t xml:space="preserve">У </w:t>
      </w:r>
      <w:proofErr w:type="spellStart"/>
      <w:r w:rsidRPr="00F4180D">
        <w:rPr>
          <w:i/>
        </w:rPr>
        <w:t>невеличкій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статті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пропонується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цікава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інформація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стосовно</w:t>
      </w:r>
      <w:proofErr w:type="spellEnd"/>
      <w:r w:rsidRPr="00F4180D">
        <w:rPr>
          <w:i/>
        </w:rPr>
        <w:t xml:space="preserve"> того, </w:t>
      </w:r>
      <w:proofErr w:type="spellStart"/>
      <w:r w:rsidRPr="00F4180D">
        <w:rPr>
          <w:i/>
        </w:rPr>
        <w:t>скільки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днів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відпочинку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надається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працівникам</w:t>
      </w:r>
      <w:proofErr w:type="spellEnd"/>
      <w:r w:rsidRPr="00F4180D">
        <w:rPr>
          <w:i/>
        </w:rPr>
        <w:t xml:space="preserve"> в </w:t>
      </w:r>
      <w:proofErr w:type="spellStart"/>
      <w:r w:rsidRPr="00F4180D">
        <w:rPr>
          <w:i/>
        </w:rPr>
        <w:t>інших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країнах</w:t>
      </w:r>
      <w:proofErr w:type="spellEnd"/>
    </w:p>
    <w:p w:rsidR="00F4180D" w:rsidRDefault="00F4180D" w:rsidP="00F4180D"/>
    <w:p w:rsidR="00F4180D" w:rsidRDefault="00F4180D" w:rsidP="00F4180D"/>
    <w:p w:rsidR="00F4180D" w:rsidRDefault="00F4180D" w:rsidP="00F4180D">
      <w:proofErr w:type="gramStart"/>
      <w:r>
        <w:lastRenderedPageBreak/>
        <w:t>..</w:t>
      </w:r>
      <w:proofErr w:type="gramEnd"/>
      <w:r>
        <w:t xml:space="preserve">Оплата </w:t>
      </w:r>
      <w:proofErr w:type="spellStart"/>
      <w:r>
        <w:t>праці</w:t>
      </w:r>
      <w:proofErr w:type="spellEnd"/>
    </w:p>
    <w:p w:rsidR="00F4180D" w:rsidRDefault="00F4180D" w:rsidP="00F4180D">
      <w:proofErr w:type="spellStart"/>
      <w:r>
        <w:t>Ірина</w:t>
      </w:r>
      <w:proofErr w:type="spellEnd"/>
      <w:r>
        <w:t xml:space="preserve"> </w:t>
      </w:r>
      <w:proofErr w:type="spellStart"/>
      <w:r>
        <w:t>Красовська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Премії</w:t>
      </w:r>
      <w:proofErr w:type="spellEnd"/>
      <w:r w:rsidRPr="00F4180D">
        <w:rPr>
          <w:b/>
        </w:rPr>
        <w:t xml:space="preserve"> для </w:t>
      </w:r>
      <w:proofErr w:type="spellStart"/>
      <w:r w:rsidRPr="00F4180D">
        <w:rPr>
          <w:b/>
        </w:rPr>
        <w:t>працівників</w:t>
      </w:r>
      <w:proofErr w:type="spellEnd"/>
      <w:r w:rsidRPr="00F4180D">
        <w:rPr>
          <w:b/>
        </w:rPr>
        <w:t xml:space="preserve">: </w:t>
      </w:r>
      <w:proofErr w:type="spellStart"/>
      <w:r w:rsidRPr="00F4180D">
        <w:rPr>
          <w:b/>
        </w:rPr>
        <w:t>види</w:t>
      </w:r>
      <w:proofErr w:type="spellEnd"/>
      <w:r w:rsidRPr="00F4180D">
        <w:rPr>
          <w:b/>
        </w:rPr>
        <w:t xml:space="preserve"> та порядок </w:t>
      </w:r>
      <w:proofErr w:type="spellStart"/>
      <w:r w:rsidRPr="00F4180D">
        <w:rPr>
          <w:b/>
        </w:rPr>
        <w:t>виплати</w:t>
      </w:r>
      <w:proofErr w:type="spellEnd"/>
      <w:r w:rsidRPr="00F4180D">
        <w:rPr>
          <w:b/>
          <w:lang w:val="uk-UA"/>
        </w:rPr>
        <w:t xml:space="preserve">                                                                  </w:t>
      </w:r>
      <w:r>
        <w:rPr>
          <w:b/>
          <w:lang w:val="uk-UA"/>
        </w:rPr>
        <w:t xml:space="preserve">              </w:t>
      </w:r>
      <w:r w:rsidRPr="00F4180D">
        <w:rPr>
          <w:b/>
          <w:lang w:val="uk-UA"/>
        </w:rPr>
        <w:t xml:space="preserve">69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Default="00F4180D" w:rsidP="00F4180D">
      <w:proofErr w:type="spellStart"/>
      <w:r>
        <w:t>Преміювання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є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до того ж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.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премій</w:t>
      </w:r>
      <w:proofErr w:type="spellEnd"/>
      <w:r>
        <w:t xml:space="preserve">, і </w:t>
      </w:r>
      <w:proofErr w:type="spellStart"/>
      <w:r>
        <w:t>які</w:t>
      </w:r>
      <w:proofErr w:type="spellEnd"/>
      <w:r>
        <w:t xml:space="preserve"> з них </w:t>
      </w:r>
      <w:proofErr w:type="spellStart"/>
      <w:r>
        <w:t>виплачувати</w:t>
      </w:r>
      <w:proofErr w:type="spellEnd"/>
      <w:r>
        <w:t xml:space="preserve"> —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преміювання</w:t>
      </w:r>
      <w:proofErr w:type="spellEnd"/>
      <w:r>
        <w:t xml:space="preserve">, </w:t>
      </w:r>
      <w:proofErr w:type="spellStart"/>
      <w:r>
        <w:t>розробку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преміювання</w:t>
      </w:r>
      <w:proofErr w:type="spellEnd"/>
      <w:r>
        <w:t xml:space="preserve"> та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премій</w:t>
      </w:r>
      <w:proofErr w:type="spellEnd"/>
      <w:r>
        <w:t xml:space="preserve"> — у </w:t>
      </w:r>
      <w:proofErr w:type="spellStart"/>
      <w:r>
        <w:t>статті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spellStart"/>
      <w:proofErr w:type="gramEnd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Правильність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підбору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назви</w:t>
      </w:r>
      <w:proofErr w:type="spellEnd"/>
      <w:r w:rsidRPr="00F4180D">
        <w:rPr>
          <w:b/>
        </w:rPr>
        <w:t xml:space="preserve"> посади</w:t>
      </w:r>
      <w:r w:rsidRPr="00F4180D">
        <w:rPr>
          <w:b/>
          <w:lang w:val="uk-UA"/>
        </w:rPr>
        <w:t xml:space="preserve">                                                                                                           81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Default="00F4180D" w:rsidP="00F4180D">
      <w:r>
        <w:t xml:space="preserve">До штатного </w:t>
      </w:r>
      <w:proofErr w:type="spellStart"/>
      <w:r>
        <w:t>розпису</w:t>
      </w:r>
      <w:proofErr w:type="spellEnd"/>
      <w:r>
        <w:t xml:space="preserve"> вводиться нова посада «</w:t>
      </w:r>
      <w:proofErr w:type="spellStart"/>
      <w:r>
        <w:t>Інспектор</w:t>
      </w:r>
      <w:proofErr w:type="spellEnd"/>
      <w:r>
        <w:t xml:space="preserve"> з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дозволів</w:t>
      </w:r>
      <w:proofErr w:type="spellEnd"/>
      <w:r>
        <w:t xml:space="preserve">», </w:t>
      </w:r>
      <w:proofErr w:type="spellStart"/>
      <w:r>
        <w:t>проте</w:t>
      </w:r>
      <w:proofErr w:type="spellEnd"/>
      <w:r>
        <w:t xml:space="preserve"> КП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посаду «</w:t>
      </w:r>
      <w:proofErr w:type="spellStart"/>
      <w:r>
        <w:t>Інспектор</w:t>
      </w:r>
      <w:proofErr w:type="spellEnd"/>
      <w:r>
        <w:t xml:space="preserve">».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у штатному </w:t>
      </w:r>
      <w:proofErr w:type="spellStart"/>
      <w:r>
        <w:t>розписі</w:t>
      </w:r>
      <w:proofErr w:type="spellEnd"/>
      <w:r>
        <w:t xml:space="preserve"> </w:t>
      </w:r>
      <w:proofErr w:type="spellStart"/>
      <w:r>
        <w:t>розширити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розширену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в дужки?</w:t>
      </w:r>
    </w:p>
    <w:p w:rsidR="00F4180D" w:rsidRDefault="00F4180D" w:rsidP="00F4180D"/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Зміна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дати</w:t>
      </w:r>
      <w:proofErr w:type="spellEnd"/>
      <w:r w:rsidRPr="00F4180D">
        <w:rPr>
          <w:b/>
        </w:rPr>
        <w:t xml:space="preserve"> та </w:t>
      </w:r>
      <w:proofErr w:type="spellStart"/>
      <w:r w:rsidRPr="00F4180D">
        <w:rPr>
          <w:b/>
        </w:rPr>
        <w:t>формулювання</w:t>
      </w:r>
      <w:proofErr w:type="spellEnd"/>
      <w:r w:rsidRPr="00F4180D">
        <w:rPr>
          <w:b/>
        </w:rPr>
        <w:t xml:space="preserve"> причин </w:t>
      </w:r>
      <w:proofErr w:type="spellStart"/>
      <w:r w:rsidRPr="00F4180D">
        <w:rPr>
          <w:b/>
        </w:rPr>
        <w:t>звільнення</w:t>
      </w:r>
      <w:proofErr w:type="spellEnd"/>
      <w:r w:rsidRPr="00F4180D"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                         </w:t>
      </w:r>
      <w:r w:rsidRPr="00F4180D">
        <w:rPr>
          <w:b/>
          <w:lang w:val="uk-UA"/>
        </w:rPr>
        <w:t xml:space="preserve">                                        82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Default="00F4180D" w:rsidP="00F4180D">
      <w:proofErr w:type="spellStart"/>
      <w:r>
        <w:t>Працівник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звільнений</w:t>
      </w:r>
      <w:proofErr w:type="spellEnd"/>
      <w:r>
        <w:t xml:space="preserve"> за прогул, але суд </w:t>
      </w:r>
      <w:proofErr w:type="spellStart"/>
      <w:r>
        <w:t>виніс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й причини </w:t>
      </w:r>
      <w:proofErr w:type="spellStart"/>
      <w:r>
        <w:t>звільнення</w:t>
      </w:r>
      <w:proofErr w:type="spellEnd"/>
      <w:r>
        <w:t xml:space="preserve">. Як внести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до </w:t>
      </w:r>
      <w:proofErr w:type="spellStart"/>
      <w:r>
        <w:t>трудової</w:t>
      </w:r>
      <w:proofErr w:type="spellEnd"/>
      <w:r>
        <w:t xml:space="preserve"> книжки?</w:t>
      </w:r>
    </w:p>
    <w:p w:rsidR="00F4180D" w:rsidRDefault="00F4180D" w:rsidP="00F4180D"/>
    <w:p w:rsidR="00F4180D" w:rsidRPr="00F4180D" w:rsidRDefault="00F4180D" w:rsidP="00F4180D">
      <w:pPr>
        <w:rPr>
          <w:b/>
          <w:lang w:val="uk-UA"/>
        </w:rPr>
      </w:pPr>
      <w:r w:rsidRPr="00F4180D">
        <w:rPr>
          <w:b/>
        </w:rPr>
        <w:t xml:space="preserve">Робота </w:t>
      </w:r>
      <w:proofErr w:type="spellStart"/>
      <w:r w:rsidRPr="00F4180D">
        <w:rPr>
          <w:b/>
        </w:rPr>
        <w:t>під</w:t>
      </w:r>
      <w:proofErr w:type="spellEnd"/>
      <w:r w:rsidRPr="00F4180D">
        <w:rPr>
          <w:b/>
        </w:rPr>
        <w:t xml:space="preserve"> час </w:t>
      </w:r>
      <w:proofErr w:type="spellStart"/>
      <w:r w:rsidRPr="00F4180D">
        <w:rPr>
          <w:b/>
        </w:rPr>
        <w:t>навчання</w:t>
      </w:r>
      <w:proofErr w:type="spellEnd"/>
      <w:r w:rsidRPr="00F4180D">
        <w:rPr>
          <w:b/>
        </w:rPr>
        <w:t xml:space="preserve"> на курсах</w:t>
      </w:r>
      <w:r w:rsidRPr="00F4180D">
        <w:rPr>
          <w:b/>
          <w:lang w:val="uk-UA"/>
        </w:rPr>
        <w:t xml:space="preserve">                                                                                                              83 </w:t>
      </w:r>
      <w:proofErr w:type="spellStart"/>
      <w:r w:rsidRPr="00F4180D">
        <w:rPr>
          <w:b/>
          <w:lang w:val="uk-UA"/>
        </w:rPr>
        <w:t>стр</w:t>
      </w:r>
      <w:proofErr w:type="spellEnd"/>
      <w:r w:rsidRPr="00F4180D">
        <w:rPr>
          <w:b/>
          <w:lang w:val="uk-UA"/>
        </w:rPr>
        <w:t xml:space="preserve"> </w:t>
      </w:r>
    </w:p>
    <w:p w:rsidR="00F4180D" w:rsidRPr="00F4180D" w:rsidRDefault="00F4180D" w:rsidP="00F4180D">
      <w:pPr>
        <w:rPr>
          <w:i/>
        </w:rPr>
      </w:pPr>
      <w:r w:rsidRPr="00F4180D">
        <w:rPr>
          <w:i/>
        </w:rPr>
        <w:t xml:space="preserve">Медсестра </w:t>
      </w:r>
      <w:proofErr w:type="spellStart"/>
      <w:r w:rsidRPr="00F4180D">
        <w:rPr>
          <w:i/>
        </w:rPr>
        <w:t>навчається</w:t>
      </w:r>
      <w:proofErr w:type="spellEnd"/>
      <w:r w:rsidRPr="00F4180D">
        <w:rPr>
          <w:i/>
        </w:rPr>
        <w:t xml:space="preserve"> на курсах </w:t>
      </w:r>
      <w:proofErr w:type="spellStart"/>
      <w:r w:rsidRPr="00F4180D">
        <w:rPr>
          <w:i/>
        </w:rPr>
        <w:t>підвищення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кваліфікації</w:t>
      </w:r>
      <w:proofErr w:type="spellEnd"/>
      <w:r w:rsidRPr="00F4180D">
        <w:rPr>
          <w:i/>
        </w:rPr>
        <w:t xml:space="preserve">, </w:t>
      </w:r>
      <w:proofErr w:type="spellStart"/>
      <w:r w:rsidRPr="00F4180D">
        <w:rPr>
          <w:i/>
        </w:rPr>
        <w:t>тривалість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яких</w:t>
      </w:r>
      <w:proofErr w:type="spellEnd"/>
      <w:r w:rsidRPr="00F4180D">
        <w:rPr>
          <w:i/>
        </w:rPr>
        <w:t xml:space="preserve"> становить 70 </w:t>
      </w:r>
      <w:proofErr w:type="spellStart"/>
      <w:r w:rsidRPr="00F4180D">
        <w:rPr>
          <w:i/>
        </w:rPr>
        <w:t>днів</w:t>
      </w:r>
      <w:proofErr w:type="spellEnd"/>
      <w:r w:rsidRPr="00F4180D">
        <w:rPr>
          <w:i/>
        </w:rPr>
        <w:t xml:space="preserve">. У </w:t>
      </w:r>
      <w:proofErr w:type="spellStart"/>
      <w:r w:rsidRPr="00F4180D">
        <w:rPr>
          <w:i/>
        </w:rPr>
        <w:t>цей</w:t>
      </w:r>
      <w:proofErr w:type="spellEnd"/>
      <w:r w:rsidRPr="00F4180D">
        <w:rPr>
          <w:i/>
        </w:rPr>
        <w:t xml:space="preserve"> час у </w:t>
      </w:r>
      <w:proofErr w:type="spellStart"/>
      <w:r w:rsidRPr="00F4180D">
        <w:rPr>
          <w:i/>
        </w:rPr>
        <w:t>лікарні</w:t>
      </w:r>
      <w:proofErr w:type="spellEnd"/>
      <w:r w:rsidRPr="00F4180D">
        <w:rPr>
          <w:i/>
        </w:rPr>
        <w:t xml:space="preserve"> не </w:t>
      </w:r>
      <w:proofErr w:type="spellStart"/>
      <w:r w:rsidRPr="00F4180D">
        <w:rPr>
          <w:i/>
        </w:rPr>
        <w:t>вистачає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середнього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медичного</w:t>
      </w:r>
      <w:proofErr w:type="spellEnd"/>
      <w:r w:rsidRPr="00F4180D">
        <w:rPr>
          <w:i/>
        </w:rPr>
        <w:t xml:space="preserve"> персоналу. </w:t>
      </w:r>
      <w:proofErr w:type="spellStart"/>
      <w:r w:rsidRPr="00F4180D">
        <w:rPr>
          <w:i/>
        </w:rPr>
        <w:t>Чи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можна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залучати</w:t>
      </w:r>
      <w:proofErr w:type="spellEnd"/>
      <w:r w:rsidRPr="00F4180D">
        <w:rPr>
          <w:i/>
        </w:rPr>
        <w:t xml:space="preserve"> </w:t>
      </w:r>
      <w:proofErr w:type="spellStart"/>
      <w:r w:rsidRPr="00F4180D">
        <w:rPr>
          <w:i/>
        </w:rPr>
        <w:t>таку</w:t>
      </w:r>
      <w:proofErr w:type="spellEnd"/>
      <w:r w:rsidRPr="00F4180D">
        <w:rPr>
          <w:i/>
        </w:rPr>
        <w:t xml:space="preserve"> особу до </w:t>
      </w:r>
      <w:proofErr w:type="spellStart"/>
      <w:r w:rsidRPr="00F4180D">
        <w:rPr>
          <w:i/>
        </w:rPr>
        <w:t>роботи</w:t>
      </w:r>
      <w:proofErr w:type="spellEnd"/>
      <w:r w:rsidRPr="00F4180D">
        <w:rPr>
          <w:i/>
        </w:rPr>
        <w:t>?</w:t>
      </w:r>
    </w:p>
    <w:p w:rsidR="00F4180D" w:rsidRDefault="00F4180D" w:rsidP="00F4180D"/>
    <w:p w:rsidR="00F4180D" w:rsidRDefault="00F4180D" w:rsidP="00F4180D">
      <w:proofErr w:type="spellStart"/>
      <w:r>
        <w:t>Законодавство</w:t>
      </w:r>
      <w:proofErr w:type="spellEnd"/>
    </w:p>
    <w:p w:rsidR="00F4180D" w:rsidRDefault="00F4180D" w:rsidP="00F4180D">
      <w:proofErr w:type="gramStart"/>
      <w:r>
        <w:t>..</w:t>
      </w:r>
      <w:proofErr w:type="spellStart"/>
      <w:proofErr w:type="gramEnd"/>
      <w:r>
        <w:t>Офіці</w:t>
      </w:r>
      <w:r>
        <w:t>йні</w:t>
      </w:r>
      <w:proofErr w:type="spellEnd"/>
      <w:r>
        <w:t xml:space="preserve"> </w:t>
      </w:r>
      <w:proofErr w:type="spellStart"/>
      <w:r>
        <w:t>роз’яснення</w:t>
      </w:r>
      <w:proofErr w:type="spellEnd"/>
    </w:p>
    <w:p w:rsidR="00F4180D" w:rsidRPr="00F4180D" w:rsidRDefault="00F4180D" w:rsidP="00F4180D">
      <w:pPr>
        <w:rPr>
          <w:b/>
          <w:lang w:val="uk-UA"/>
        </w:rPr>
      </w:pPr>
      <w:proofErr w:type="spellStart"/>
      <w:r w:rsidRPr="00F4180D">
        <w:rPr>
          <w:b/>
        </w:rPr>
        <w:t>Огляд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роз’яснень</w:t>
      </w:r>
      <w:proofErr w:type="spellEnd"/>
      <w:r w:rsidRPr="00F4180D">
        <w:rPr>
          <w:b/>
        </w:rPr>
        <w:t xml:space="preserve">, </w:t>
      </w:r>
      <w:proofErr w:type="spellStart"/>
      <w:r w:rsidRPr="00F4180D">
        <w:rPr>
          <w:b/>
        </w:rPr>
        <w:t>листів</w:t>
      </w:r>
      <w:proofErr w:type="spellEnd"/>
      <w:r w:rsidRPr="00F4180D">
        <w:rPr>
          <w:b/>
        </w:rPr>
        <w:t xml:space="preserve"> та </w:t>
      </w:r>
      <w:proofErr w:type="spellStart"/>
      <w:r w:rsidRPr="00F4180D">
        <w:rPr>
          <w:b/>
        </w:rPr>
        <w:t>судових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рішень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державних</w:t>
      </w:r>
      <w:proofErr w:type="spellEnd"/>
      <w:r w:rsidRPr="00F4180D">
        <w:rPr>
          <w:b/>
        </w:rPr>
        <w:t xml:space="preserve"> </w:t>
      </w:r>
      <w:proofErr w:type="spellStart"/>
      <w:r w:rsidRPr="00F4180D">
        <w:rPr>
          <w:b/>
        </w:rPr>
        <w:t>органів</w:t>
      </w:r>
      <w:proofErr w:type="spellEnd"/>
      <w:r>
        <w:rPr>
          <w:b/>
          <w:lang w:val="uk-UA"/>
        </w:rPr>
        <w:t xml:space="preserve">           </w:t>
      </w:r>
      <w:r w:rsidRPr="00F4180D">
        <w:rPr>
          <w:b/>
          <w:lang w:val="uk-UA"/>
        </w:rPr>
        <w:t xml:space="preserve">                                            89 </w:t>
      </w:r>
      <w:proofErr w:type="spellStart"/>
      <w:r w:rsidRPr="00F4180D">
        <w:rPr>
          <w:b/>
          <w:lang w:val="uk-UA"/>
        </w:rPr>
        <w:t>стр</w:t>
      </w:r>
      <w:proofErr w:type="spellEnd"/>
    </w:p>
    <w:p w:rsidR="00F4180D" w:rsidRPr="00F4180D" w:rsidRDefault="00F4180D" w:rsidP="00F4180D">
      <w:pPr>
        <w:rPr>
          <w:b/>
        </w:rPr>
      </w:pPr>
    </w:p>
    <w:p w:rsidR="00F4180D" w:rsidRDefault="00F4180D" w:rsidP="00F4180D">
      <w:proofErr w:type="gramStart"/>
      <w:r>
        <w:t>..</w:t>
      </w:r>
      <w:proofErr w:type="spellStart"/>
      <w:proofErr w:type="gramEnd"/>
      <w:r>
        <w:t>Типова</w:t>
      </w:r>
      <w:proofErr w:type="spellEnd"/>
      <w:r>
        <w:t xml:space="preserve"> форма</w:t>
      </w:r>
    </w:p>
    <w:p w:rsidR="00F4180D" w:rsidRPr="00A540EE" w:rsidRDefault="00F4180D" w:rsidP="00F4180D">
      <w:pPr>
        <w:rPr>
          <w:b/>
          <w:lang w:val="uk-UA"/>
        </w:rPr>
      </w:pPr>
      <w:r w:rsidRPr="00A540EE">
        <w:rPr>
          <w:b/>
        </w:rPr>
        <w:t xml:space="preserve">Форма державного </w:t>
      </w:r>
      <w:proofErr w:type="spellStart"/>
      <w:r w:rsidRPr="00A540EE">
        <w:rPr>
          <w:b/>
        </w:rPr>
        <w:t>статистичного</w:t>
      </w:r>
      <w:proofErr w:type="spellEnd"/>
      <w:r w:rsidRPr="00A540EE">
        <w:rPr>
          <w:b/>
        </w:rPr>
        <w:t xml:space="preserve"> </w:t>
      </w:r>
      <w:proofErr w:type="spellStart"/>
      <w:r w:rsidRPr="00A540EE">
        <w:rPr>
          <w:b/>
        </w:rPr>
        <w:t>спостереження</w:t>
      </w:r>
      <w:proofErr w:type="spellEnd"/>
      <w:r w:rsidRPr="00A540EE">
        <w:rPr>
          <w:b/>
        </w:rPr>
        <w:t xml:space="preserve"> № 1-ПВ (</w:t>
      </w:r>
      <w:proofErr w:type="spellStart"/>
      <w:r w:rsidRPr="00A540EE">
        <w:rPr>
          <w:b/>
        </w:rPr>
        <w:t>квартальна</w:t>
      </w:r>
      <w:proofErr w:type="spellEnd"/>
      <w:r w:rsidRPr="00A540EE">
        <w:rPr>
          <w:b/>
        </w:rPr>
        <w:t>) «</w:t>
      </w:r>
      <w:proofErr w:type="spellStart"/>
      <w:r w:rsidRPr="00A540EE">
        <w:rPr>
          <w:b/>
        </w:rPr>
        <w:t>Звіт</w:t>
      </w:r>
      <w:proofErr w:type="spellEnd"/>
      <w:r w:rsidRPr="00A540EE">
        <w:rPr>
          <w:b/>
        </w:rPr>
        <w:t xml:space="preserve"> </w:t>
      </w:r>
      <w:proofErr w:type="spellStart"/>
      <w:r w:rsidRPr="00A540EE">
        <w:rPr>
          <w:b/>
        </w:rPr>
        <w:t>із</w:t>
      </w:r>
      <w:proofErr w:type="spellEnd"/>
      <w:r w:rsidRPr="00A540EE">
        <w:rPr>
          <w:b/>
        </w:rPr>
        <w:t xml:space="preserve"> </w:t>
      </w:r>
      <w:proofErr w:type="spellStart"/>
      <w:proofErr w:type="gramStart"/>
      <w:r w:rsidRPr="00A540EE">
        <w:rPr>
          <w:b/>
        </w:rPr>
        <w:t>праці</w:t>
      </w:r>
      <w:proofErr w:type="spellEnd"/>
      <w:r w:rsidRPr="00A540EE">
        <w:rPr>
          <w:b/>
        </w:rPr>
        <w:t>»</w:t>
      </w:r>
      <w:r w:rsidR="00A540EE">
        <w:rPr>
          <w:b/>
          <w:lang w:val="uk-UA"/>
        </w:rPr>
        <w:t xml:space="preserve">   </w:t>
      </w:r>
      <w:proofErr w:type="gramEnd"/>
      <w:r w:rsidR="00A540EE">
        <w:rPr>
          <w:b/>
          <w:lang w:val="uk-UA"/>
        </w:rPr>
        <w:t xml:space="preserve">   </w:t>
      </w:r>
      <w:r w:rsidR="00A540EE" w:rsidRPr="00A540EE">
        <w:rPr>
          <w:b/>
          <w:lang w:val="uk-UA"/>
        </w:rPr>
        <w:t xml:space="preserve">    98 </w:t>
      </w:r>
      <w:proofErr w:type="spellStart"/>
      <w:r w:rsidR="00A540EE" w:rsidRPr="00A540EE">
        <w:rPr>
          <w:b/>
          <w:lang w:val="uk-UA"/>
        </w:rPr>
        <w:t>стр</w:t>
      </w:r>
      <w:proofErr w:type="spellEnd"/>
    </w:p>
    <w:p w:rsidR="00F4180D" w:rsidRPr="00A540EE" w:rsidRDefault="00A540EE" w:rsidP="00F4180D">
      <w:pPr>
        <w:rPr>
          <w:lang w:val="uk-UA"/>
        </w:rPr>
      </w:pPr>
      <w:r>
        <w:rPr>
          <w:lang w:val="uk-UA"/>
        </w:rPr>
        <w:t xml:space="preserve"> </w:t>
      </w:r>
    </w:p>
    <w:p w:rsidR="00F4180D" w:rsidRPr="00A540EE" w:rsidRDefault="00F4180D" w:rsidP="00F4180D">
      <w:pPr>
        <w:rPr>
          <w:b/>
          <w:lang w:val="uk-UA"/>
        </w:rPr>
      </w:pPr>
      <w:r w:rsidRPr="00A540EE">
        <w:rPr>
          <w:b/>
        </w:rPr>
        <w:t xml:space="preserve">Форма </w:t>
      </w:r>
      <w:proofErr w:type="spellStart"/>
      <w:r w:rsidRPr="00A540EE">
        <w:rPr>
          <w:b/>
        </w:rPr>
        <w:t>повідомлення</w:t>
      </w:r>
      <w:proofErr w:type="spellEnd"/>
      <w:r w:rsidRPr="00A540EE">
        <w:rPr>
          <w:b/>
        </w:rPr>
        <w:t xml:space="preserve"> про </w:t>
      </w:r>
      <w:proofErr w:type="spellStart"/>
      <w:r w:rsidRPr="00A540EE">
        <w:rPr>
          <w:b/>
        </w:rPr>
        <w:t>зміну</w:t>
      </w:r>
      <w:proofErr w:type="spellEnd"/>
      <w:r w:rsidRPr="00A540EE">
        <w:rPr>
          <w:b/>
        </w:rPr>
        <w:t xml:space="preserve"> </w:t>
      </w:r>
      <w:proofErr w:type="spellStart"/>
      <w:r w:rsidRPr="00A540EE">
        <w:rPr>
          <w:b/>
        </w:rPr>
        <w:t>облікових</w:t>
      </w:r>
      <w:proofErr w:type="spellEnd"/>
      <w:r w:rsidRPr="00A540EE">
        <w:rPr>
          <w:b/>
        </w:rPr>
        <w:t xml:space="preserve"> </w:t>
      </w:r>
      <w:proofErr w:type="spellStart"/>
      <w:r w:rsidRPr="00A540EE">
        <w:rPr>
          <w:b/>
        </w:rPr>
        <w:t>даних</w:t>
      </w:r>
      <w:proofErr w:type="spellEnd"/>
      <w:r w:rsidR="00A540EE" w:rsidRPr="00A540EE">
        <w:rPr>
          <w:b/>
          <w:lang w:val="uk-UA"/>
        </w:rPr>
        <w:t xml:space="preserve">                                                 </w:t>
      </w:r>
      <w:r w:rsidR="00A540EE">
        <w:rPr>
          <w:b/>
          <w:lang w:val="uk-UA"/>
        </w:rPr>
        <w:t xml:space="preserve">                           </w:t>
      </w:r>
      <w:r w:rsidR="00A540EE" w:rsidRPr="00A540EE">
        <w:rPr>
          <w:b/>
          <w:lang w:val="uk-UA"/>
        </w:rPr>
        <w:t xml:space="preserve">   102 </w:t>
      </w:r>
      <w:proofErr w:type="spellStart"/>
      <w:r w:rsidR="00A540EE" w:rsidRPr="00A540EE">
        <w:rPr>
          <w:b/>
          <w:lang w:val="uk-UA"/>
        </w:rPr>
        <w:t>стр</w:t>
      </w:r>
      <w:proofErr w:type="spellEnd"/>
    </w:p>
    <w:p w:rsidR="00F4180D" w:rsidRDefault="00F4180D" w:rsidP="00F4180D"/>
    <w:p w:rsidR="00F4180D" w:rsidRDefault="00F4180D" w:rsidP="00F4180D">
      <w:r>
        <w:t>Персонал</w:t>
      </w:r>
    </w:p>
    <w:p w:rsidR="00F4180D" w:rsidRDefault="00F4180D" w:rsidP="00F4180D">
      <w:proofErr w:type="gramStart"/>
      <w:r>
        <w:t>..</w:t>
      </w:r>
      <w:proofErr w:type="spellStart"/>
      <w:proofErr w:type="gramEnd"/>
      <w:r>
        <w:t>Інтерв'ю</w:t>
      </w:r>
      <w:proofErr w:type="spellEnd"/>
    </w:p>
    <w:p w:rsidR="00A540EE" w:rsidRDefault="00A540EE" w:rsidP="00F4180D"/>
    <w:p w:rsidR="00F4180D" w:rsidRPr="00A540EE" w:rsidRDefault="00F4180D" w:rsidP="00F4180D">
      <w:pPr>
        <w:rPr>
          <w:b/>
          <w:lang w:val="uk-UA"/>
        </w:rPr>
      </w:pPr>
      <w:r w:rsidRPr="00A540EE">
        <w:rPr>
          <w:b/>
        </w:rPr>
        <w:lastRenderedPageBreak/>
        <w:t xml:space="preserve">«Я </w:t>
      </w:r>
      <w:proofErr w:type="spellStart"/>
      <w:r w:rsidRPr="00A540EE">
        <w:rPr>
          <w:b/>
        </w:rPr>
        <w:t>завжди</w:t>
      </w:r>
      <w:proofErr w:type="spellEnd"/>
      <w:r w:rsidRPr="00A540EE">
        <w:rPr>
          <w:b/>
        </w:rPr>
        <w:t xml:space="preserve"> </w:t>
      </w:r>
      <w:proofErr w:type="spellStart"/>
      <w:r w:rsidRPr="00A540EE">
        <w:rPr>
          <w:b/>
        </w:rPr>
        <w:t>зустрічатиму</w:t>
      </w:r>
      <w:proofErr w:type="spellEnd"/>
      <w:r w:rsidRPr="00A540EE">
        <w:rPr>
          <w:b/>
        </w:rPr>
        <w:t xml:space="preserve"> людей через </w:t>
      </w:r>
      <w:proofErr w:type="gramStart"/>
      <w:r w:rsidRPr="00A540EE">
        <w:rPr>
          <w:b/>
        </w:rPr>
        <w:t>позитив»</w:t>
      </w:r>
      <w:r w:rsidR="00A540EE" w:rsidRPr="00A540EE">
        <w:rPr>
          <w:b/>
          <w:lang w:val="uk-UA"/>
        </w:rPr>
        <w:t xml:space="preserve">   </w:t>
      </w:r>
      <w:proofErr w:type="gramEnd"/>
      <w:r w:rsidR="00A540EE" w:rsidRPr="00A540EE">
        <w:rPr>
          <w:b/>
          <w:lang w:val="uk-UA"/>
        </w:rPr>
        <w:t xml:space="preserve">                                                  </w:t>
      </w:r>
      <w:r w:rsidR="00A540EE">
        <w:rPr>
          <w:b/>
          <w:lang w:val="uk-UA"/>
        </w:rPr>
        <w:t xml:space="preserve">  </w:t>
      </w:r>
      <w:r w:rsidR="00A540EE" w:rsidRPr="00A540EE">
        <w:rPr>
          <w:b/>
          <w:lang w:val="uk-UA"/>
        </w:rPr>
        <w:t xml:space="preserve">                            104 </w:t>
      </w:r>
      <w:proofErr w:type="spellStart"/>
      <w:r w:rsidR="00A540EE" w:rsidRPr="00A540EE">
        <w:rPr>
          <w:b/>
          <w:lang w:val="uk-UA"/>
        </w:rPr>
        <w:t>стр</w:t>
      </w:r>
      <w:proofErr w:type="spellEnd"/>
    </w:p>
    <w:p w:rsidR="00F4180D" w:rsidRPr="00A540EE" w:rsidRDefault="00F4180D" w:rsidP="00F4180D">
      <w:pPr>
        <w:rPr>
          <w:i/>
        </w:rPr>
      </w:pPr>
      <w:r w:rsidRPr="00A540EE">
        <w:rPr>
          <w:i/>
        </w:rPr>
        <w:t xml:space="preserve">З </w:t>
      </w:r>
      <w:proofErr w:type="spellStart"/>
      <w:r w:rsidRPr="00A540EE">
        <w:rPr>
          <w:i/>
        </w:rPr>
        <w:t>Валерієм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Кушніренком</w:t>
      </w:r>
      <w:proofErr w:type="spellEnd"/>
      <w:r w:rsidRPr="00A540EE">
        <w:rPr>
          <w:i/>
        </w:rPr>
        <w:t xml:space="preserve">, директором з персоналу </w:t>
      </w:r>
      <w:proofErr w:type="spellStart"/>
      <w:r w:rsidRPr="00A540EE">
        <w:rPr>
          <w:i/>
        </w:rPr>
        <w:t>медичної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лабораторії</w:t>
      </w:r>
      <w:proofErr w:type="spellEnd"/>
      <w:r w:rsidRPr="00A540EE">
        <w:rPr>
          <w:i/>
        </w:rPr>
        <w:t xml:space="preserve"> «</w:t>
      </w:r>
      <w:proofErr w:type="spellStart"/>
      <w:r w:rsidRPr="00A540EE">
        <w:rPr>
          <w:i/>
        </w:rPr>
        <w:t>Діла</w:t>
      </w:r>
      <w:proofErr w:type="spellEnd"/>
      <w:r w:rsidRPr="00A540EE">
        <w:rPr>
          <w:i/>
        </w:rPr>
        <w:t xml:space="preserve">», ми </w:t>
      </w:r>
      <w:proofErr w:type="spellStart"/>
      <w:r w:rsidRPr="00A540EE">
        <w:rPr>
          <w:i/>
        </w:rPr>
        <w:t>спілкуємося</w:t>
      </w:r>
      <w:proofErr w:type="spellEnd"/>
      <w:r w:rsidRPr="00A540EE">
        <w:rPr>
          <w:i/>
        </w:rPr>
        <w:t xml:space="preserve"> про </w:t>
      </w:r>
      <w:proofErr w:type="spellStart"/>
      <w:r w:rsidRPr="00A540EE">
        <w:rPr>
          <w:i/>
        </w:rPr>
        <w:t>відмінності</w:t>
      </w:r>
      <w:proofErr w:type="spellEnd"/>
      <w:r w:rsidRPr="00A540EE">
        <w:rPr>
          <w:i/>
        </w:rPr>
        <w:t xml:space="preserve"> HR-</w:t>
      </w:r>
      <w:proofErr w:type="spellStart"/>
      <w:r w:rsidRPr="00A540EE">
        <w:rPr>
          <w:i/>
        </w:rPr>
        <w:t>управлінця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від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інших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керівників</w:t>
      </w:r>
      <w:proofErr w:type="spellEnd"/>
      <w:r w:rsidRPr="00A540EE">
        <w:rPr>
          <w:i/>
        </w:rPr>
        <w:t xml:space="preserve">, правила </w:t>
      </w:r>
      <w:proofErr w:type="spellStart"/>
      <w:r w:rsidRPr="00A540EE">
        <w:rPr>
          <w:i/>
        </w:rPr>
        <w:t>взаємодії</w:t>
      </w:r>
      <w:proofErr w:type="spellEnd"/>
      <w:r w:rsidRPr="00A540EE">
        <w:rPr>
          <w:i/>
        </w:rPr>
        <w:t xml:space="preserve"> з </w:t>
      </w:r>
      <w:proofErr w:type="spellStart"/>
      <w:r w:rsidRPr="00A540EE">
        <w:rPr>
          <w:i/>
        </w:rPr>
        <w:t>підлеглими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формування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професіоналів</w:t>
      </w:r>
      <w:proofErr w:type="spellEnd"/>
      <w:r w:rsidRPr="00A540EE">
        <w:rPr>
          <w:i/>
        </w:rPr>
        <w:t xml:space="preserve"> у </w:t>
      </w:r>
      <w:proofErr w:type="spellStart"/>
      <w:r w:rsidRPr="00A540EE">
        <w:rPr>
          <w:i/>
        </w:rPr>
        <w:t>сфері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управління</w:t>
      </w:r>
      <w:proofErr w:type="spellEnd"/>
      <w:r w:rsidRPr="00A540EE">
        <w:rPr>
          <w:i/>
        </w:rPr>
        <w:t xml:space="preserve"> персоналом, а </w:t>
      </w:r>
      <w:proofErr w:type="spellStart"/>
      <w:r w:rsidRPr="00A540EE">
        <w:rPr>
          <w:i/>
        </w:rPr>
        <w:t>також</w:t>
      </w:r>
      <w:proofErr w:type="spellEnd"/>
      <w:r w:rsidRPr="00A540EE">
        <w:rPr>
          <w:i/>
        </w:rPr>
        <w:t xml:space="preserve"> про те, </w:t>
      </w:r>
      <w:proofErr w:type="spellStart"/>
      <w:r w:rsidRPr="00A540EE">
        <w:rPr>
          <w:i/>
        </w:rPr>
        <w:t>які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ситуації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зробили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його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справжнім</w:t>
      </w:r>
      <w:proofErr w:type="spellEnd"/>
      <w:r w:rsidRPr="00A540EE">
        <w:rPr>
          <w:i/>
        </w:rPr>
        <w:t xml:space="preserve"> HRD та </w:t>
      </w:r>
      <w:proofErr w:type="spellStart"/>
      <w:r w:rsidRPr="00A540EE">
        <w:rPr>
          <w:i/>
        </w:rPr>
        <w:t>що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він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вважає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найважчим</w:t>
      </w:r>
      <w:proofErr w:type="spellEnd"/>
      <w:r w:rsidRPr="00A540EE">
        <w:rPr>
          <w:i/>
        </w:rPr>
        <w:t xml:space="preserve"> у </w:t>
      </w:r>
      <w:proofErr w:type="spellStart"/>
      <w:r w:rsidRPr="00A540EE">
        <w:rPr>
          <w:i/>
        </w:rPr>
        <w:t>своїй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роботі</w:t>
      </w:r>
      <w:proofErr w:type="spellEnd"/>
    </w:p>
    <w:p w:rsidR="00F4180D" w:rsidRDefault="00F4180D" w:rsidP="00F4180D"/>
    <w:p w:rsidR="00F4180D" w:rsidRDefault="00F4180D" w:rsidP="00F4180D">
      <w:proofErr w:type="gramStart"/>
      <w:r>
        <w:t>..</w:t>
      </w:r>
      <w:proofErr w:type="gramEnd"/>
      <w:r>
        <w:t>HR-</w:t>
      </w:r>
      <w:proofErr w:type="spellStart"/>
      <w:r>
        <w:t>інструменти</w:t>
      </w:r>
      <w:proofErr w:type="spellEnd"/>
    </w:p>
    <w:p w:rsidR="00F4180D" w:rsidRDefault="00F4180D" w:rsidP="00F4180D">
      <w:proofErr w:type="spellStart"/>
      <w:r>
        <w:t>Станіслава</w:t>
      </w:r>
      <w:proofErr w:type="spellEnd"/>
      <w:r>
        <w:t xml:space="preserve"> </w:t>
      </w:r>
      <w:proofErr w:type="spellStart"/>
      <w:r>
        <w:t>Стефановська</w:t>
      </w:r>
      <w:proofErr w:type="spellEnd"/>
    </w:p>
    <w:p w:rsidR="00F4180D" w:rsidRPr="00A540EE" w:rsidRDefault="00F4180D" w:rsidP="00F4180D">
      <w:pPr>
        <w:rPr>
          <w:b/>
          <w:lang w:val="uk-UA"/>
        </w:rPr>
      </w:pPr>
      <w:proofErr w:type="spellStart"/>
      <w:r w:rsidRPr="00A540EE">
        <w:rPr>
          <w:b/>
        </w:rPr>
        <w:t>Пастки</w:t>
      </w:r>
      <w:proofErr w:type="spellEnd"/>
      <w:r w:rsidRPr="00A540EE">
        <w:rPr>
          <w:b/>
        </w:rPr>
        <w:t xml:space="preserve"> для HR-</w:t>
      </w:r>
      <w:proofErr w:type="spellStart"/>
      <w:r w:rsidRPr="00A540EE">
        <w:rPr>
          <w:b/>
        </w:rPr>
        <w:t>фахівця</w:t>
      </w:r>
      <w:proofErr w:type="spellEnd"/>
      <w:r w:rsidR="00A540EE" w:rsidRPr="00A540EE">
        <w:rPr>
          <w:b/>
          <w:lang w:val="uk-UA"/>
        </w:rPr>
        <w:t xml:space="preserve">                                                                                                                                  109 </w:t>
      </w:r>
      <w:proofErr w:type="spellStart"/>
      <w:r w:rsidR="00A540EE" w:rsidRPr="00A540EE">
        <w:rPr>
          <w:b/>
          <w:lang w:val="uk-UA"/>
        </w:rPr>
        <w:t>стр</w:t>
      </w:r>
      <w:proofErr w:type="spellEnd"/>
    </w:p>
    <w:p w:rsidR="00E251C3" w:rsidRPr="00A540EE" w:rsidRDefault="00F4180D" w:rsidP="00F4180D">
      <w:pPr>
        <w:rPr>
          <w:i/>
        </w:rPr>
      </w:pPr>
      <w:r w:rsidRPr="00A540EE">
        <w:rPr>
          <w:i/>
        </w:rPr>
        <w:t xml:space="preserve">Шлях </w:t>
      </w:r>
      <w:proofErr w:type="spellStart"/>
      <w:r w:rsidRPr="00A540EE">
        <w:rPr>
          <w:i/>
        </w:rPr>
        <w:t>розвитку</w:t>
      </w:r>
      <w:proofErr w:type="spellEnd"/>
      <w:r w:rsidRPr="00A540EE">
        <w:rPr>
          <w:i/>
        </w:rPr>
        <w:t xml:space="preserve"> в </w:t>
      </w:r>
      <w:proofErr w:type="spellStart"/>
      <w:r w:rsidRPr="00A540EE">
        <w:rPr>
          <w:i/>
        </w:rPr>
        <w:t>професії</w:t>
      </w:r>
      <w:proofErr w:type="spellEnd"/>
      <w:r w:rsidRPr="00A540EE">
        <w:rPr>
          <w:i/>
        </w:rPr>
        <w:t xml:space="preserve"> для кожного </w:t>
      </w:r>
      <w:proofErr w:type="spellStart"/>
      <w:r w:rsidRPr="00A540EE">
        <w:rPr>
          <w:i/>
        </w:rPr>
        <w:t>фахівця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безумовно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наповнений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своїми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знаковими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переживаннями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злетами</w:t>
      </w:r>
      <w:proofErr w:type="spellEnd"/>
      <w:r w:rsidRPr="00A540EE">
        <w:rPr>
          <w:i/>
        </w:rPr>
        <w:t xml:space="preserve"> та </w:t>
      </w:r>
      <w:proofErr w:type="spellStart"/>
      <w:r w:rsidRPr="00A540EE">
        <w:rPr>
          <w:i/>
        </w:rPr>
        <w:t>падіннями</w:t>
      </w:r>
      <w:proofErr w:type="spellEnd"/>
      <w:r w:rsidRPr="00A540EE">
        <w:rPr>
          <w:i/>
        </w:rPr>
        <w:t xml:space="preserve">. Але </w:t>
      </w:r>
      <w:proofErr w:type="spellStart"/>
      <w:r w:rsidRPr="00A540EE">
        <w:rPr>
          <w:i/>
        </w:rPr>
        <w:t>чи</w:t>
      </w:r>
      <w:proofErr w:type="spellEnd"/>
      <w:r w:rsidRPr="00A540EE">
        <w:rPr>
          <w:i/>
        </w:rPr>
        <w:t xml:space="preserve"> є </w:t>
      </w:r>
      <w:proofErr w:type="spellStart"/>
      <w:r w:rsidRPr="00A540EE">
        <w:rPr>
          <w:i/>
        </w:rPr>
        <w:t>пастки</w:t>
      </w:r>
      <w:proofErr w:type="spellEnd"/>
      <w:r w:rsidRPr="00A540EE">
        <w:rPr>
          <w:i/>
        </w:rPr>
        <w:t xml:space="preserve">, в </w:t>
      </w:r>
      <w:proofErr w:type="spellStart"/>
      <w:r w:rsidRPr="00A540EE">
        <w:rPr>
          <w:i/>
        </w:rPr>
        <w:t>які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потрапляють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менеджери</w:t>
      </w:r>
      <w:proofErr w:type="spellEnd"/>
      <w:r w:rsidRPr="00A540EE">
        <w:rPr>
          <w:i/>
        </w:rPr>
        <w:t xml:space="preserve"> з персоналу, такими, </w:t>
      </w:r>
      <w:proofErr w:type="spellStart"/>
      <w:r w:rsidRPr="00A540EE">
        <w:rPr>
          <w:i/>
        </w:rPr>
        <w:t>що</w:t>
      </w:r>
      <w:proofErr w:type="spellEnd"/>
      <w:r w:rsidRPr="00A540EE">
        <w:rPr>
          <w:i/>
        </w:rPr>
        <w:t xml:space="preserve"> не </w:t>
      </w:r>
      <w:proofErr w:type="spellStart"/>
      <w:r w:rsidRPr="00A540EE">
        <w:rPr>
          <w:i/>
        </w:rPr>
        <w:t>повторюються</w:t>
      </w:r>
      <w:proofErr w:type="spellEnd"/>
      <w:r w:rsidRPr="00A540EE">
        <w:rPr>
          <w:i/>
        </w:rPr>
        <w:t xml:space="preserve">? </w:t>
      </w:r>
      <w:proofErr w:type="spellStart"/>
      <w:r w:rsidRPr="00A540EE">
        <w:rPr>
          <w:i/>
        </w:rPr>
        <w:t>Професійна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пастка</w:t>
      </w:r>
      <w:proofErr w:type="spellEnd"/>
      <w:r w:rsidRPr="00A540EE">
        <w:rPr>
          <w:i/>
        </w:rPr>
        <w:t xml:space="preserve"> — </w:t>
      </w:r>
      <w:proofErr w:type="spellStart"/>
      <w:r w:rsidRPr="00A540EE">
        <w:rPr>
          <w:i/>
        </w:rPr>
        <w:t>це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ситуація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або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період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які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звужують</w:t>
      </w:r>
      <w:proofErr w:type="spellEnd"/>
      <w:r w:rsidRPr="00A540EE">
        <w:rPr>
          <w:i/>
        </w:rPr>
        <w:t xml:space="preserve"> рамки </w:t>
      </w:r>
      <w:proofErr w:type="spellStart"/>
      <w:r w:rsidRPr="00A540EE">
        <w:rPr>
          <w:i/>
        </w:rPr>
        <w:t>сприйняття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дійсності</w:t>
      </w:r>
      <w:proofErr w:type="spellEnd"/>
      <w:r w:rsidRPr="00A540EE">
        <w:rPr>
          <w:i/>
        </w:rPr>
        <w:t xml:space="preserve"> й </w:t>
      </w:r>
      <w:proofErr w:type="spellStart"/>
      <w:r w:rsidRPr="00A540EE">
        <w:rPr>
          <w:i/>
        </w:rPr>
        <w:t>запускають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внутрішній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процес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стагнації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розвитку</w:t>
      </w:r>
      <w:proofErr w:type="spellEnd"/>
      <w:r w:rsidRPr="00A540EE">
        <w:rPr>
          <w:i/>
        </w:rPr>
        <w:t xml:space="preserve">. Але </w:t>
      </w:r>
      <w:proofErr w:type="spellStart"/>
      <w:r w:rsidRPr="00A540EE">
        <w:rPr>
          <w:i/>
        </w:rPr>
        <w:t>небезпека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полягає</w:t>
      </w:r>
      <w:proofErr w:type="spellEnd"/>
      <w:r w:rsidRPr="00A540EE">
        <w:rPr>
          <w:i/>
        </w:rPr>
        <w:t xml:space="preserve"> не в </w:t>
      </w:r>
      <w:proofErr w:type="spellStart"/>
      <w:r w:rsidRPr="00A540EE">
        <w:rPr>
          <w:i/>
        </w:rPr>
        <w:t>потраплянні</w:t>
      </w:r>
      <w:proofErr w:type="spellEnd"/>
      <w:r w:rsidRPr="00A540EE">
        <w:rPr>
          <w:i/>
        </w:rPr>
        <w:t xml:space="preserve"> в </w:t>
      </w:r>
      <w:proofErr w:type="spellStart"/>
      <w:r w:rsidRPr="00A540EE">
        <w:rPr>
          <w:i/>
        </w:rPr>
        <w:t>цю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пастку</w:t>
      </w:r>
      <w:proofErr w:type="spellEnd"/>
      <w:r w:rsidRPr="00A540EE">
        <w:rPr>
          <w:i/>
        </w:rPr>
        <w:t xml:space="preserve">, а в тому, </w:t>
      </w:r>
      <w:proofErr w:type="spellStart"/>
      <w:r w:rsidRPr="00A540EE">
        <w:rPr>
          <w:i/>
        </w:rPr>
        <w:t>щоб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застрягти</w:t>
      </w:r>
      <w:proofErr w:type="spellEnd"/>
      <w:r w:rsidRPr="00A540EE">
        <w:rPr>
          <w:i/>
        </w:rPr>
        <w:t xml:space="preserve"> в </w:t>
      </w:r>
      <w:proofErr w:type="spellStart"/>
      <w:r w:rsidRPr="00A540EE">
        <w:rPr>
          <w:i/>
        </w:rPr>
        <w:t>цьому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стані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надовго</w:t>
      </w:r>
      <w:proofErr w:type="spellEnd"/>
      <w:r w:rsidRPr="00A540EE">
        <w:rPr>
          <w:i/>
        </w:rPr>
        <w:t xml:space="preserve">. Напевно, </w:t>
      </w:r>
      <w:proofErr w:type="spellStart"/>
      <w:r w:rsidRPr="00A540EE">
        <w:rPr>
          <w:i/>
        </w:rPr>
        <w:t>можна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сказати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що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чим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вищого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рівня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фахівець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тим</w:t>
      </w:r>
      <w:proofErr w:type="spellEnd"/>
      <w:r w:rsidRPr="00A540EE">
        <w:rPr>
          <w:i/>
        </w:rPr>
        <w:t xml:space="preserve"> у </w:t>
      </w:r>
      <w:proofErr w:type="spellStart"/>
      <w:r w:rsidRPr="00A540EE">
        <w:rPr>
          <w:i/>
        </w:rPr>
        <w:t>вишуканіші</w:t>
      </w:r>
      <w:proofErr w:type="spellEnd"/>
      <w:r w:rsidRPr="00A540EE">
        <w:rPr>
          <w:i/>
        </w:rPr>
        <w:t xml:space="preserve"> та </w:t>
      </w:r>
      <w:proofErr w:type="spellStart"/>
      <w:r w:rsidRPr="00A540EE">
        <w:rPr>
          <w:i/>
        </w:rPr>
        <w:t>непередбачуваніші</w:t>
      </w:r>
      <w:proofErr w:type="spellEnd"/>
      <w:r w:rsidRPr="00A540EE">
        <w:rPr>
          <w:i/>
        </w:rPr>
        <w:t xml:space="preserve"> «</w:t>
      </w:r>
      <w:proofErr w:type="spellStart"/>
      <w:r w:rsidRPr="00A540EE">
        <w:rPr>
          <w:i/>
        </w:rPr>
        <w:t>пастки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розвитку</w:t>
      </w:r>
      <w:proofErr w:type="spellEnd"/>
      <w:r w:rsidRPr="00A540EE">
        <w:rPr>
          <w:i/>
        </w:rPr>
        <w:t xml:space="preserve">» </w:t>
      </w:r>
      <w:proofErr w:type="spellStart"/>
      <w:r w:rsidRPr="00A540EE">
        <w:rPr>
          <w:i/>
        </w:rPr>
        <w:t>він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ризикує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потрапити</w:t>
      </w:r>
      <w:proofErr w:type="spellEnd"/>
      <w:r w:rsidRPr="00A540EE">
        <w:rPr>
          <w:i/>
        </w:rPr>
        <w:t xml:space="preserve">. </w:t>
      </w:r>
      <w:proofErr w:type="spellStart"/>
      <w:r w:rsidRPr="00A540EE">
        <w:rPr>
          <w:i/>
        </w:rPr>
        <w:t>Тож</w:t>
      </w:r>
      <w:proofErr w:type="spellEnd"/>
      <w:r w:rsidRPr="00A540EE">
        <w:rPr>
          <w:i/>
        </w:rPr>
        <w:t xml:space="preserve"> у </w:t>
      </w:r>
      <w:proofErr w:type="spellStart"/>
      <w:r w:rsidRPr="00A540EE">
        <w:rPr>
          <w:i/>
        </w:rPr>
        <w:t>статті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розглянуто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сім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досить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поширених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пасток</w:t>
      </w:r>
      <w:proofErr w:type="spellEnd"/>
      <w:r w:rsidRPr="00A540EE">
        <w:rPr>
          <w:i/>
        </w:rPr>
        <w:t xml:space="preserve">, </w:t>
      </w:r>
      <w:proofErr w:type="spellStart"/>
      <w:r w:rsidRPr="00A540EE">
        <w:rPr>
          <w:i/>
        </w:rPr>
        <w:t>які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можуть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трапитися</w:t>
      </w:r>
      <w:proofErr w:type="spellEnd"/>
      <w:r w:rsidRPr="00A540EE">
        <w:rPr>
          <w:i/>
        </w:rPr>
        <w:t xml:space="preserve"> на шляху </w:t>
      </w:r>
      <w:proofErr w:type="spellStart"/>
      <w:r w:rsidRPr="00A540EE">
        <w:rPr>
          <w:i/>
        </w:rPr>
        <w:t>становлення</w:t>
      </w:r>
      <w:proofErr w:type="spellEnd"/>
      <w:r w:rsidRPr="00A540EE">
        <w:rPr>
          <w:i/>
        </w:rPr>
        <w:t xml:space="preserve"> </w:t>
      </w:r>
      <w:proofErr w:type="spellStart"/>
      <w:r w:rsidRPr="00A540EE">
        <w:rPr>
          <w:i/>
        </w:rPr>
        <w:t>майже</w:t>
      </w:r>
      <w:proofErr w:type="spellEnd"/>
      <w:r w:rsidRPr="00A540EE">
        <w:rPr>
          <w:i/>
        </w:rPr>
        <w:t xml:space="preserve"> кожного HR-</w:t>
      </w:r>
      <w:proofErr w:type="spellStart"/>
      <w:r w:rsidRPr="00A540EE">
        <w:rPr>
          <w:i/>
        </w:rPr>
        <w:t>фахівця</w:t>
      </w:r>
      <w:bookmarkStart w:id="0" w:name="_GoBack"/>
      <w:bookmarkEnd w:id="0"/>
      <w:proofErr w:type="spellEnd"/>
    </w:p>
    <w:sectPr w:rsidR="00E251C3" w:rsidRPr="00A5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BB"/>
    <w:rsid w:val="00A540EE"/>
    <w:rsid w:val="00D15FBB"/>
    <w:rsid w:val="00E251C3"/>
    <w:rsid w:val="00F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1BD4-07E5-4D1F-8D1D-5A1EEE4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2019-04-10T12:52:00Z</dcterms:created>
  <dcterms:modified xsi:type="dcterms:W3CDTF">2019-04-10T12:52:00Z</dcterms:modified>
</cp:coreProperties>
</file>